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7F" w:rsidRPr="00813504" w:rsidRDefault="00A64004">
      <w:pPr>
        <w:rPr>
          <w:rFonts w:eastAsia="PMingLiU" w:cstheme="minorHAnsi"/>
          <w:sz w:val="40"/>
          <w:szCs w:val="40"/>
        </w:rPr>
      </w:pPr>
      <w:r>
        <w:rPr>
          <w:rFonts w:cstheme="minorHAnsi"/>
          <w:noProof/>
          <w:sz w:val="40"/>
          <w:szCs w:val="40"/>
          <w:lang w:eastAsia="el-G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3895725</wp:posOffset>
                </wp:positionH>
                <wp:positionV relativeFrom="paragraph">
                  <wp:posOffset>81280</wp:posOffset>
                </wp:positionV>
                <wp:extent cx="2733675" cy="440055"/>
                <wp:effectExtent l="9525" t="5080" r="9525" b="12065"/>
                <wp:wrapNone/>
                <wp:docPr id="8" name="WordArt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733675" cy="44005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64004" w:rsidRPr="0013545F" w:rsidRDefault="00A64004" w:rsidP="00A64004">
                            <w:pPr>
                              <w:jc w:val="center"/>
                            </w:pPr>
                            <w:r w:rsidRPr="0013545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Προσοχή! Τι λέει εκεί;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53" o:spid="_x0000_s1026" type="#_x0000_t202" style="position:absolute;margin-left:306.75pt;margin-top:6.4pt;width:215.25pt;height:34.6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" filled="f" stroked="f">
                <o:lock v:ext="edit" shapetype="t"/>
                <v:textbox style="mso-fit-shape-to-text:t">
                  <w:txbxContent>
                    <w:p w:rsidR="00A64004" w:rsidRPr="0013545F" w:rsidRDefault="00A64004" w:rsidP="00A64004">
                      <w:pPr>
                        <w:jc w:val="center"/>
                      </w:pPr>
                      <w:r w:rsidRPr="0013545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Προσοχή! Τι λέει εκεί;</w:t>
                      </w:r>
                    </w:p>
                  </w:txbxContent>
                </v:textbox>
              </v:shape>
            </w:pict>
          </mc:Fallback>
        </mc:AlternateContent>
      </w:r>
      <w:r w:rsidR="00D65333">
        <w:rPr>
          <w:rFonts w:eastAsia="PMingLiU" w:cstheme="minorHAnsi"/>
          <w:sz w:val="40"/>
          <w:szCs w:val="40"/>
        </w:rPr>
        <w:t xml:space="preserve">ΑΞΙΟΛΟΓΗΣΗ </w:t>
      </w:r>
      <w:r w:rsidR="000E5BF5" w:rsidRPr="00813504">
        <w:rPr>
          <w:rFonts w:eastAsia="PMingLiU" w:cstheme="minorHAnsi"/>
          <w:sz w:val="40"/>
          <w:szCs w:val="40"/>
        </w:rPr>
        <w:t>στη Γλώσσα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0466"/>
      </w:tblGrid>
      <w:tr w:rsidR="00D83DF8" w:rsidTr="00214B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18" w:space="0" w:color="auto"/>
              <w:bottom w:val="single" w:sz="4" w:space="0" w:color="auto"/>
            </w:tcBorders>
          </w:tcPr>
          <w:p w:rsidR="00D83DF8" w:rsidRDefault="00D83DF8">
            <w:pPr>
              <w:rPr>
                <w:rFonts w:eastAsia="PMingLiU"/>
                <w:sz w:val="28"/>
                <w:szCs w:val="28"/>
              </w:rPr>
            </w:pPr>
          </w:p>
          <w:p w:rsidR="001B0F6F" w:rsidRDefault="001B0F6F">
            <w:pPr>
              <w:rPr>
                <w:rFonts w:eastAsia="PMingLiU"/>
                <w:b w:val="0"/>
                <w:sz w:val="28"/>
                <w:szCs w:val="28"/>
              </w:rPr>
            </w:pPr>
            <w:r w:rsidRPr="001B0F6F">
              <w:rPr>
                <w:rFonts w:eastAsia="PMingLiU"/>
                <w:b w:val="0"/>
                <w:sz w:val="28"/>
                <w:szCs w:val="28"/>
              </w:rPr>
              <w:t>Όνομα: ………………………………………………………………………………….. Ημερομηνία: …………</w:t>
            </w:r>
            <w:r>
              <w:rPr>
                <w:rFonts w:eastAsia="PMingLiU"/>
                <w:b w:val="0"/>
                <w:sz w:val="28"/>
                <w:szCs w:val="28"/>
              </w:rPr>
              <w:t>……..</w:t>
            </w:r>
            <w:r w:rsidRPr="001B0F6F">
              <w:rPr>
                <w:rFonts w:eastAsia="PMingLiU"/>
                <w:b w:val="0"/>
                <w:sz w:val="28"/>
                <w:szCs w:val="28"/>
              </w:rPr>
              <w:t>….</w:t>
            </w:r>
          </w:p>
          <w:p w:rsidR="003A161E" w:rsidRPr="001B0F6F" w:rsidRDefault="0013545F">
            <w:pPr>
              <w:rPr>
                <w:rFonts w:eastAsia="PMingLiU"/>
                <w:b w:val="0"/>
                <w:sz w:val="28"/>
                <w:szCs w:val="28"/>
              </w:rPr>
            </w:pPr>
            <w:r>
              <w:rPr>
                <w:rFonts w:cstheme="minorHAnsi"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4557314</wp:posOffset>
                      </wp:positionH>
                      <wp:positionV relativeFrom="paragraph">
                        <wp:posOffset>177825</wp:posOffset>
                      </wp:positionV>
                      <wp:extent cx="1403138" cy="215900"/>
                      <wp:effectExtent l="0" t="0" r="0" b="0"/>
                      <wp:wrapNone/>
                      <wp:docPr id="6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21122638">
                                <a:off x="0" y="0"/>
                                <a:ext cx="1403138" cy="21590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64004" w:rsidRPr="0013545F" w:rsidRDefault="00A64004" w:rsidP="00A64004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3545F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0"/>
                                      <w:szCs w:val="20"/>
                                      <w14:textOutline w14:w="12700" w14:cap="flat" w14:cmpd="sng" w14:algn="ctr">
                                        <w14:solidFill>
                                          <w14:schemeClr w14:val="bg1">
                                            <w14:lumMod w14:val="100000"/>
                                            <w14:lumOff w14:val="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10η ΕΝΟΤΗΤΑ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4" o:spid="_x0000_s1027" type="#_x0000_t202" style="position:absolute;margin-left:358.85pt;margin-top:14pt;width:110.5pt;height:17pt;rotation:-521407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" filled="f" stroked="f">
                      <o:lock v:ext="edit" shapetype="t"/>
                      <v:textbox style="mso-fit-shape-to-text:t">
                        <w:txbxContent>
                          <w:p w:rsidR="00A64004" w:rsidRPr="0013545F" w:rsidRDefault="00A64004" w:rsidP="00A6400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3545F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  <w14:textOutline w14:w="12700" w14:cap="flat" w14:cmpd="sng" w14:algn="ctr">
                                  <w14:solidFill>
                                    <w14:schemeClr w14:val="bg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10η ΕΝΟΤΗΤΑ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83DF8" w:rsidTr="00214B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D83DF8" w:rsidRPr="00A642B8" w:rsidRDefault="00D936A4" w:rsidP="00D936A4">
            <w:pPr>
              <w:pStyle w:val="a3"/>
              <w:numPr>
                <w:ilvl w:val="0"/>
                <w:numId w:val="22"/>
              </w:numPr>
              <w:rPr>
                <w:rFonts w:eastAsia="PMingLiU"/>
                <w:b w:val="0"/>
                <w:i/>
                <w:sz w:val="28"/>
                <w:szCs w:val="28"/>
              </w:rPr>
            </w:pPr>
            <w:r>
              <w:rPr>
                <w:rFonts w:eastAsia="PMingLiU"/>
                <w:b w:val="0"/>
                <w:i/>
                <w:sz w:val="28"/>
                <w:szCs w:val="28"/>
              </w:rPr>
              <w:t>Γράφω σωστά τι δείχνει η κάθε εικόνα</w:t>
            </w:r>
            <w:r w:rsidR="003257A4">
              <w:rPr>
                <w:rFonts w:eastAsia="PMingLiU"/>
                <w:b w:val="0"/>
                <w:i/>
                <w:sz w:val="28"/>
                <w:szCs w:val="28"/>
              </w:rPr>
              <w:t>.</w:t>
            </w:r>
          </w:p>
        </w:tc>
      </w:tr>
      <w:tr w:rsidR="00D83DF8" w:rsidTr="00214B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3257A4" w:rsidRDefault="006F4D45" w:rsidP="003257A4">
            <w:pPr>
              <w:spacing w:line="360" w:lineRule="auto"/>
              <w:jc w:val="both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852800" behindDoc="0" locked="0" layoutInCell="1" allowOverlap="1">
                  <wp:simplePos x="0" y="0"/>
                  <wp:positionH relativeFrom="column">
                    <wp:posOffset>4229100</wp:posOffset>
                  </wp:positionH>
                  <wp:positionV relativeFrom="paragraph">
                    <wp:posOffset>121285</wp:posOffset>
                  </wp:positionV>
                  <wp:extent cx="547370" cy="895350"/>
                  <wp:effectExtent l="19050" t="0" r="5080" b="0"/>
                  <wp:wrapNone/>
                  <wp:docPr id="13" name="Εικόνα 13" descr="http://thesmartly.com/wp-content/uploads/2011/04/grandfather-thumb2684908.jpeg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thesmartly.com/wp-content/uploads/2011/04/grandfather-thumb2684908.jpeg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37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853824" behindDoc="0" locked="0" layoutInCell="1" allowOverlap="1">
                  <wp:simplePos x="0" y="0"/>
                  <wp:positionH relativeFrom="column">
                    <wp:posOffset>5524500</wp:posOffset>
                  </wp:positionH>
                  <wp:positionV relativeFrom="paragraph">
                    <wp:posOffset>121285</wp:posOffset>
                  </wp:positionV>
                  <wp:extent cx="819150" cy="914400"/>
                  <wp:effectExtent l="19050" t="0" r="0" b="0"/>
                  <wp:wrapNone/>
                  <wp:docPr id="16" name="Εικόνα 16" descr="http://4.bp.blogspot.com/_vi7pLpD7X9c/TPaU1WxMtiI/AAAAAAAAAB4/M1Ku7UotbbQ/s1600/0511-0810-2317-3359_Little_Girl_Home_Sick_in_Bed_clipart_image.png">
                    <a:hlinkClick xmlns:a="http://schemas.openxmlformats.org/drawingml/2006/main" r:id="rId8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4.bp.blogspot.com/_vi7pLpD7X9c/TPaU1WxMtiI/AAAAAAAAAB4/M1Ku7UotbbQ/s1600/0511-0810-2317-3359_Little_Girl_Home_Sick_in_Bed_clipart_image.png">
                            <a:hlinkClick r:id="rId8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936A4"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849728" behindDoc="0" locked="0" layoutInCell="1" allowOverlap="1">
                  <wp:simplePos x="0" y="0"/>
                  <wp:positionH relativeFrom="column">
                    <wp:posOffset>1238250</wp:posOffset>
                  </wp:positionH>
                  <wp:positionV relativeFrom="paragraph">
                    <wp:posOffset>121285</wp:posOffset>
                  </wp:positionV>
                  <wp:extent cx="819150" cy="857250"/>
                  <wp:effectExtent l="19050" t="0" r="0" b="0"/>
                  <wp:wrapNone/>
                  <wp:docPr id="7" name="Εικόνα 7" descr="http://ts2.mm.bing.net/th?id=H.4909818530431977&amp;pid=1.9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s2.mm.bing.net/th?id=H.4909818530431977&amp;pid=1.9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936A4"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850752" behindDoc="0" locked="0" layoutInCell="1" allowOverlap="1">
                  <wp:simplePos x="0" y="0"/>
                  <wp:positionH relativeFrom="column">
                    <wp:posOffset>2524125</wp:posOffset>
                  </wp:positionH>
                  <wp:positionV relativeFrom="paragraph">
                    <wp:posOffset>292735</wp:posOffset>
                  </wp:positionV>
                  <wp:extent cx="914400" cy="685800"/>
                  <wp:effectExtent l="19050" t="0" r="0" b="0"/>
                  <wp:wrapNone/>
                  <wp:docPr id="10" name="Εικόνα 10" descr="http://ts1.mm.bing.net/th?id=H.4631053696959972&amp;pid=1.9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ts1.mm.bing.net/th?id=H.4631053696959972&amp;pid=1.9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936A4" w:rsidRDefault="00D936A4" w:rsidP="00D936A4">
            <w:pPr>
              <w:spacing w:line="360" w:lineRule="auto"/>
              <w:jc w:val="both"/>
              <w:rPr>
                <w:rFonts w:eastAsia="PMingLiU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44CC"/>
                <w:lang w:eastAsia="el-GR"/>
              </w:rPr>
              <w:drawing>
                <wp:anchor distT="0" distB="0" distL="114300" distR="114300" simplePos="0" relativeHeight="251848704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52705</wp:posOffset>
                  </wp:positionV>
                  <wp:extent cx="923925" cy="485775"/>
                  <wp:effectExtent l="19050" t="0" r="9525" b="0"/>
                  <wp:wrapNone/>
                  <wp:docPr id="4" name="Εικόνα 2" descr="http://ts1.mm.bing.net/th?id=H.4970351787377440&amp;pid=1.9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s1.mm.bing.net/th?id=H.4970351787377440&amp;pid=1.9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PMingLiU"/>
                <w:b w:val="0"/>
                <w:sz w:val="28"/>
                <w:szCs w:val="28"/>
              </w:rPr>
              <w:t xml:space="preserve">                               </w:t>
            </w:r>
          </w:p>
          <w:p w:rsidR="006F4D45" w:rsidRDefault="00A64004" w:rsidP="00D936A4">
            <w:pPr>
              <w:spacing w:line="360" w:lineRule="auto"/>
              <w:jc w:val="both"/>
              <w:rPr>
                <w:rFonts w:eastAsia="PMingLiU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noProof/>
                <w:color w:val="0044CC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53340</wp:posOffset>
                      </wp:positionV>
                      <wp:extent cx="246380" cy="161290"/>
                      <wp:effectExtent l="47625" t="11430" r="10795" b="55880"/>
                      <wp:wrapNone/>
                      <wp:docPr id="3" name="AutoShape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46380" cy="1612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4C027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22" o:spid="_x0000_s1026" type="#_x0000_t32" style="position:absolute;margin-left:252pt;margin-top:4.2pt;width:19.4pt;height:12.7pt;flip:x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">
                      <v:stroke endarrow="block"/>
                    </v:shape>
                  </w:pict>
                </mc:Fallback>
              </mc:AlternateContent>
            </w:r>
          </w:p>
          <w:p w:rsidR="00D936A4" w:rsidRDefault="00D936A4" w:rsidP="00D936A4">
            <w:pPr>
              <w:spacing w:line="360" w:lineRule="auto"/>
              <w:jc w:val="both"/>
              <w:rPr>
                <w:rFonts w:eastAsia="PMingLiU"/>
                <w:b w:val="0"/>
                <w:sz w:val="28"/>
                <w:szCs w:val="28"/>
              </w:rPr>
            </w:pPr>
          </w:p>
          <w:p w:rsidR="00D936A4" w:rsidRPr="00C90153" w:rsidRDefault="006F4D45" w:rsidP="00D936A4">
            <w:pPr>
              <w:spacing w:line="360" w:lineRule="auto"/>
              <w:jc w:val="both"/>
              <w:rPr>
                <w:rFonts w:eastAsia="PMingLiU"/>
                <w:b w:val="0"/>
                <w:sz w:val="28"/>
                <w:szCs w:val="28"/>
              </w:rPr>
            </w:pPr>
            <w:r>
              <w:rPr>
                <w:rFonts w:eastAsia="PMingLiU"/>
                <w:b w:val="0"/>
                <w:sz w:val="28"/>
                <w:szCs w:val="28"/>
              </w:rPr>
              <w:t>------------------    -------------------       ------------------        ---------------------      -----------------------</w:t>
            </w:r>
          </w:p>
        </w:tc>
      </w:tr>
      <w:tr w:rsidR="00A642B8" w:rsidTr="00214B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3A161E" w:rsidRPr="006F4D45" w:rsidRDefault="00D936A4" w:rsidP="006F4D45">
            <w:pPr>
              <w:pStyle w:val="a3"/>
              <w:numPr>
                <w:ilvl w:val="0"/>
                <w:numId w:val="22"/>
              </w:numPr>
              <w:spacing w:before="120" w:after="120" w:line="240" w:lineRule="atLeast"/>
              <w:jc w:val="both"/>
              <w:rPr>
                <w:rFonts w:eastAsia="Batang" w:cs="Andalus"/>
                <w:b w:val="0"/>
                <w:sz w:val="28"/>
                <w:szCs w:val="28"/>
              </w:rPr>
            </w:pPr>
            <w:r w:rsidRPr="006F4D45">
              <w:rPr>
                <w:rFonts w:eastAsia="Batang" w:cs="Andalus"/>
                <w:b w:val="0"/>
                <w:sz w:val="28"/>
                <w:szCs w:val="28"/>
              </w:rPr>
              <w:t>Συμπληρώνω το παρακάτω κείμενο με το κατάλληλο οριστικό άρθρο:</w:t>
            </w:r>
          </w:p>
        </w:tc>
      </w:tr>
      <w:tr w:rsidR="00A642B8" w:rsidTr="00214B9E">
        <w:trPr>
          <w:trHeight w:val="3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0779BF" w:rsidRPr="006F4D45" w:rsidRDefault="000779BF" w:rsidP="000779BF">
            <w:pPr>
              <w:rPr>
                <w:rFonts w:eastAsia="Calibri" w:cs="Times New Roman"/>
                <w:b w:val="0"/>
                <w:color w:val="000000"/>
                <w:sz w:val="28"/>
                <w:szCs w:val="28"/>
              </w:rPr>
            </w:pPr>
          </w:p>
          <w:p w:rsidR="00D936A4" w:rsidRPr="006F4D45" w:rsidRDefault="00D936A4" w:rsidP="00D936A4">
            <w:pPr>
              <w:spacing w:line="360" w:lineRule="auto"/>
              <w:jc w:val="both"/>
              <w:rPr>
                <w:b w:val="0"/>
                <w:sz w:val="28"/>
                <w:szCs w:val="28"/>
              </w:rPr>
            </w:pPr>
            <w:r w:rsidRPr="006F4D45">
              <w:rPr>
                <w:b w:val="0"/>
                <w:sz w:val="28"/>
                <w:szCs w:val="28"/>
              </w:rPr>
              <w:t>Όλοι περίμεναν στο χωριό αυτή  ...</w:t>
            </w:r>
            <w:r w:rsidR="00123D0A" w:rsidRPr="00123D0A">
              <w:rPr>
                <w:b w:val="0"/>
                <w:sz w:val="28"/>
                <w:szCs w:val="28"/>
              </w:rPr>
              <w:t>.</w:t>
            </w:r>
            <w:r w:rsidRPr="006F4D45">
              <w:rPr>
                <w:b w:val="0"/>
                <w:sz w:val="28"/>
                <w:szCs w:val="28"/>
              </w:rPr>
              <w:t>...</w:t>
            </w:r>
            <w:r w:rsidR="00123D0A" w:rsidRPr="00123D0A">
              <w:rPr>
                <w:b w:val="0"/>
                <w:sz w:val="28"/>
                <w:szCs w:val="28"/>
              </w:rPr>
              <w:t xml:space="preserve"> </w:t>
            </w:r>
            <w:r w:rsidRPr="006F4D45">
              <w:rPr>
                <w:b w:val="0"/>
                <w:sz w:val="28"/>
                <w:szCs w:val="28"/>
              </w:rPr>
              <w:t xml:space="preserve"> ανοιξιάτικη βροχή για ...</w:t>
            </w:r>
            <w:r w:rsidR="00123D0A" w:rsidRPr="00123D0A">
              <w:rPr>
                <w:b w:val="0"/>
                <w:sz w:val="28"/>
                <w:szCs w:val="28"/>
              </w:rPr>
              <w:t>.</w:t>
            </w:r>
            <w:r w:rsidRPr="006F4D45">
              <w:rPr>
                <w:b w:val="0"/>
                <w:sz w:val="28"/>
                <w:szCs w:val="28"/>
              </w:rPr>
              <w:t>... σπαρτά και ...</w:t>
            </w:r>
            <w:r w:rsidR="00123D0A" w:rsidRPr="00123D0A">
              <w:rPr>
                <w:b w:val="0"/>
                <w:sz w:val="28"/>
                <w:szCs w:val="28"/>
              </w:rPr>
              <w:t>.</w:t>
            </w:r>
            <w:r w:rsidRPr="006F4D45">
              <w:rPr>
                <w:b w:val="0"/>
                <w:sz w:val="28"/>
                <w:szCs w:val="28"/>
              </w:rPr>
              <w:t xml:space="preserve">... δέντρα που διψούσαν. Με </w:t>
            </w:r>
            <w:r w:rsidR="00123D0A">
              <w:rPr>
                <w:b w:val="0"/>
                <w:sz w:val="28"/>
                <w:szCs w:val="28"/>
              </w:rPr>
              <w:t>…</w:t>
            </w:r>
            <w:r w:rsidRPr="006F4D45">
              <w:rPr>
                <w:b w:val="0"/>
                <w:sz w:val="28"/>
                <w:szCs w:val="28"/>
              </w:rPr>
              <w:t xml:space="preserve">.... πρώτες ψιχάλες </w:t>
            </w:r>
            <w:r w:rsidR="00123D0A">
              <w:rPr>
                <w:b w:val="0"/>
                <w:sz w:val="28"/>
                <w:szCs w:val="28"/>
              </w:rPr>
              <w:t>…</w:t>
            </w:r>
            <w:r w:rsidR="00123D0A" w:rsidRPr="00123D0A">
              <w:rPr>
                <w:b w:val="0"/>
                <w:sz w:val="28"/>
                <w:szCs w:val="28"/>
              </w:rPr>
              <w:t>.</w:t>
            </w:r>
            <w:r w:rsidRPr="006F4D45">
              <w:rPr>
                <w:b w:val="0"/>
                <w:sz w:val="28"/>
                <w:szCs w:val="28"/>
              </w:rPr>
              <w:t>... παιδιά πετάχτηκαν στις αυλές και χοροπηδούσαν.</w:t>
            </w:r>
            <w:r w:rsidR="00FF0A6E">
              <w:rPr>
                <w:b w:val="0"/>
                <w:sz w:val="28"/>
                <w:szCs w:val="28"/>
              </w:rPr>
              <w:t xml:space="preserve"> </w:t>
            </w:r>
            <w:r w:rsidRPr="006F4D45">
              <w:rPr>
                <w:b w:val="0"/>
                <w:sz w:val="28"/>
                <w:szCs w:val="28"/>
              </w:rPr>
              <w:t xml:space="preserve">Άνοιγαν </w:t>
            </w:r>
            <w:r w:rsidR="00123D0A" w:rsidRPr="00123D0A">
              <w:rPr>
                <w:b w:val="0"/>
                <w:sz w:val="28"/>
                <w:szCs w:val="28"/>
              </w:rPr>
              <w:t xml:space="preserve"> </w:t>
            </w:r>
            <w:r w:rsidRPr="006F4D45">
              <w:rPr>
                <w:b w:val="0"/>
                <w:sz w:val="28"/>
                <w:szCs w:val="28"/>
              </w:rPr>
              <w:t>....</w:t>
            </w:r>
            <w:r w:rsidR="00123D0A" w:rsidRPr="00123D0A">
              <w:rPr>
                <w:b w:val="0"/>
                <w:sz w:val="28"/>
                <w:szCs w:val="28"/>
              </w:rPr>
              <w:t>..</w:t>
            </w:r>
            <w:r w:rsidRPr="006F4D45">
              <w:rPr>
                <w:b w:val="0"/>
                <w:sz w:val="28"/>
                <w:szCs w:val="28"/>
              </w:rPr>
              <w:t xml:space="preserve">. στόμα τους τάχα να πιουν </w:t>
            </w:r>
            <w:r w:rsidR="00123D0A">
              <w:rPr>
                <w:b w:val="0"/>
                <w:sz w:val="28"/>
                <w:szCs w:val="28"/>
              </w:rPr>
              <w:t>…</w:t>
            </w:r>
            <w:r w:rsidRPr="006F4D45">
              <w:rPr>
                <w:b w:val="0"/>
                <w:sz w:val="28"/>
                <w:szCs w:val="28"/>
              </w:rPr>
              <w:t xml:space="preserve">.... σταγόνες </w:t>
            </w:r>
            <w:r w:rsidR="00123D0A">
              <w:rPr>
                <w:b w:val="0"/>
                <w:sz w:val="28"/>
                <w:szCs w:val="28"/>
              </w:rPr>
              <w:t>…</w:t>
            </w:r>
            <w:r w:rsidR="00123D0A" w:rsidRPr="00123D0A">
              <w:rPr>
                <w:b w:val="0"/>
                <w:sz w:val="28"/>
                <w:szCs w:val="28"/>
              </w:rPr>
              <w:t>.</w:t>
            </w:r>
            <w:r w:rsidRPr="006F4D45">
              <w:rPr>
                <w:b w:val="0"/>
                <w:sz w:val="28"/>
                <w:szCs w:val="28"/>
              </w:rPr>
              <w:t>... βροχής ή έκαναν χούφτες ...</w:t>
            </w:r>
            <w:r w:rsidR="00123D0A" w:rsidRPr="00123D0A">
              <w:rPr>
                <w:b w:val="0"/>
                <w:sz w:val="28"/>
                <w:szCs w:val="28"/>
              </w:rPr>
              <w:t>..</w:t>
            </w:r>
            <w:r w:rsidRPr="006F4D45">
              <w:rPr>
                <w:b w:val="0"/>
                <w:sz w:val="28"/>
                <w:szCs w:val="28"/>
              </w:rPr>
              <w:t>.. χεράκια τους να τις μαζέψουν.</w:t>
            </w:r>
            <w:r w:rsidR="00FF0A6E">
              <w:rPr>
                <w:b w:val="0"/>
                <w:sz w:val="28"/>
                <w:szCs w:val="28"/>
              </w:rPr>
              <w:t xml:space="preserve"> </w:t>
            </w:r>
            <w:r w:rsidRPr="006F4D45">
              <w:rPr>
                <w:b w:val="0"/>
                <w:sz w:val="28"/>
                <w:szCs w:val="28"/>
              </w:rPr>
              <w:t>Όταν όμως άνοιξαν ...</w:t>
            </w:r>
            <w:r w:rsidR="00123D0A" w:rsidRPr="00123D0A">
              <w:rPr>
                <w:b w:val="0"/>
                <w:sz w:val="28"/>
                <w:szCs w:val="28"/>
              </w:rPr>
              <w:t>..</w:t>
            </w:r>
            <w:r w:rsidRPr="006F4D45">
              <w:rPr>
                <w:b w:val="0"/>
                <w:sz w:val="28"/>
                <w:szCs w:val="28"/>
              </w:rPr>
              <w:t xml:space="preserve">.. βρύσες </w:t>
            </w:r>
            <w:r w:rsidR="00FF0A6E">
              <w:rPr>
                <w:b w:val="0"/>
                <w:sz w:val="28"/>
                <w:szCs w:val="28"/>
              </w:rPr>
              <w:t>….</w:t>
            </w:r>
            <w:r w:rsidR="00123D0A" w:rsidRPr="00123D0A">
              <w:rPr>
                <w:b w:val="0"/>
                <w:sz w:val="28"/>
                <w:szCs w:val="28"/>
              </w:rPr>
              <w:t>.</w:t>
            </w:r>
            <w:r w:rsidRPr="006F4D45">
              <w:rPr>
                <w:b w:val="0"/>
                <w:sz w:val="28"/>
                <w:szCs w:val="28"/>
              </w:rPr>
              <w:t>.. ουρανού, έτρεξαν όλα πίσω από ...</w:t>
            </w:r>
            <w:r w:rsidR="00FF0A6E">
              <w:rPr>
                <w:b w:val="0"/>
                <w:sz w:val="28"/>
                <w:szCs w:val="28"/>
              </w:rPr>
              <w:t>...</w:t>
            </w:r>
            <w:r w:rsidRPr="006F4D45">
              <w:rPr>
                <w:b w:val="0"/>
                <w:sz w:val="28"/>
                <w:szCs w:val="28"/>
              </w:rPr>
              <w:t xml:space="preserve">. παράθυρα. Τώρα </w:t>
            </w:r>
            <w:r w:rsidR="00123D0A">
              <w:rPr>
                <w:b w:val="0"/>
                <w:sz w:val="28"/>
                <w:szCs w:val="28"/>
              </w:rPr>
              <w:t>…</w:t>
            </w:r>
            <w:r w:rsidR="00123D0A" w:rsidRPr="00123D0A">
              <w:rPr>
                <w:b w:val="0"/>
                <w:sz w:val="28"/>
                <w:szCs w:val="28"/>
              </w:rPr>
              <w:t>.</w:t>
            </w:r>
            <w:r w:rsidRPr="006F4D45">
              <w:rPr>
                <w:b w:val="0"/>
                <w:sz w:val="28"/>
                <w:szCs w:val="28"/>
              </w:rPr>
              <w:t xml:space="preserve">... βροχή συνόδευαν αστραπές και βροντές. </w:t>
            </w:r>
            <w:r w:rsidR="00123D0A">
              <w:rPr>
                <w:b w:val="0"/>
                <w:sz w:val="28"/>
                <w:szCs w:val="28"/>
              </w:rPr>
              <w:t>…</w:t>
            </w:r>
            <w:r w:rsidRPr="006F4D45">
              <w:rPr>
                <w:b w:val="0"/>
                <w:sz w:val="28"/>
                <w:szCs w:val="28"/>
              </w:rPr>
              <w:t xml:space="preserve">.... μπόρα δεν κράτησε πολύ. Σε λίγο ξαναβγήκε </w:t>
            </w:r>
            <w:r w:rsidR="00123D0A">
              <w:rPr>
                <w:b w:val="0"/>
                <w:sz w:val="28"/>
                <w:szCs w:val="28"/>
              </w:rPr>
              <w:t>…</w:t>
            </w:r>
            <w:r w:rsidRPr="006F4D45">
              <w:rPr>
                <w:b w:val="0"/>
                <w:sz w:val="28"/>
                <w:szCs w:val="28"/>
              </w:rPr>
              <w:t>.... ήλιος και όλα λαμποκοπούσαν</w:t>
            </w:r>
            <w:r w:rsidR="00FF0A6E">
              <w:rPr>
                <w:b w:val="0"/>
                <w:sz w:val="28"/>
                <w:szCs w:val="28"/>
              </w:rPr>
              <w:t xml:space="preserve">. </w:t>
            </w:r>
            <w:r w:rsidRPr="006F4D45">
              <w:rPr>
                <w:b w:val="0"/>
                <w:sz w:val="28"/>
                <w:szCs w:val="28"/>
              </w:rPr>
              <w:t>Λαμποκοπούσαν και ...</w:t>
            </w:r>
            <w:r w:rsidR="00123D0A" w:rsidRPr="00123D0A">
              <w:rPr>
                <w:b w:val="0"/>
                <w:sz w:val="28"/>
                <w:szCs w:val="28"/>
              </w:rPr>
              <w:t>..</w:t>
            </w:r>
            <w:r w:rsidRPr="006F4D45">
              <w:rPr>
                <w:b w:val="0"/>
                <w:sz w:val="28"/>
                <w:szCs w:val="28"/>
              </w:rPr>
              <w:t xml:space="preserve">.. μάτια </w:t>
            </w:r>
            <w:r w:rsidR="00123D0A">
              <w:rPr>
                <w:b w:val="0"/>
                <w:sz w:val="28"/>
                <w:szCs w:val="28"/>
              </w:rPr>
              <w:t>…</w:t>
            </w:r>
            <w:r w:rsidRPr="006F4D45">
              <w:rPr>
                <w:b w:val="0"/>
                <w:sz w:val="28"/>
                <w:szCs w:val="28"/>
              </w:rPr>
              <w:t>.... παιδιών.</w:t>
            </w:r>
          </w:p>
          <w:p w:rsidR="00571919" w:rsidRPr="006F4D45" w:rsidRDefault="00571919" w:rsidP="003F318A">
            <w:pPr>
              <w:spacing w:line="276" w:lineRule="auto"/>
              <w:ind w:left="357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E536D0" w:rsidTr="00214B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E536D0" w:rsidRPr="006F4D45" w:rsidRDefault="006F4D45" w:rsidP="006F4D45">
            <w:pPr>
              <w:pStyle w:val="a3"/>
              <w:numPr>
                <w:ilvl w:val="0"/>
                <w:numId w:val="22"/>
              </w:numPr>
              <w:spacing w:before="120" w:after="120" w:line="240" w:lineRule="atLeast"/>
              <w:jc w:val="both"/>
              <w:rPr>
                <w:rFonts w:eastAsia="Batang" w:cs="Andalus"/>
                <w:b w:val="0"/>
                <w:sz w:val="28"/>
                <w:szCs w:val="28"/>
              </w:rPr>
            </w:pPr>
            <w:r w:rsidRPr="006F4D45">
              <w:rPr>
                <w:rFonts w:eastAsia="Batang" w:cs="Andalus"/>
                <w:b w:val="0"/>
                <w:sz w:val="28"/>
                <w:szCs w:val="28"/>
              </w:rPr>
              <w:t>Βάζω τις λέξεις που βρίσκονται μες στην παρένθεση στον κατάλληλο τύπο:</w:t>
            </w:r>
          </w:p>
        </w:tc>
      </w:tr>
      <w:tr w:rsidR="00E536D0" w:rsidTr="00214B9E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123D0A" w:rsidRPr="00123D0A" w:rsidRDefault="00123D0A" w:rsidP="00123D0A">
            <w:pPr>
              <w:spacing w:line="360" w:lineRule="auto"/>
              <w:jc w:val="both"/>
              <w:rPr>
                <w:b w:val="0"/>
                <w:sz w:val="28"/>
                <w:szCs w:val="28"/>
              </w:rPr>
            </w:pPr>
          </w:p>
          <w:p w:rsidR="006F4D45" w:rsidRPr="006F4D45" w:rsidRDefault="006F4D45" w:rsidP="006F4D45">
            <w:pPr>
              <w:numPr>
                <w:ilvl w:val="0"/>
                <w:numId w:val="35"/>
              </w:numPr>
              <w:spacing w:line="360" w:lineRule="auto"/>
              <w:jc w:val="both"/>
              <w:rPr>
                <w:b w:val="0"/>
                <w:sz w:val="28"/>
                <w:szCs w:val="28"/>
              </w:rPr>
            </w:pPr>
            <w:r w:rsidRPr="006F4D45">
              <w:rPr>
                <w:b w:val="0"/>
                <w:sz w:val="28"/>
                <w:szCs w:val="28"/>
              </w:rPr>
              <w:t xml:space="preserve">Οι </w:t>
            </w:r>
            <w:r w:rsidRPr="00FF0A6E">
              <w:rPr>
                <w:sz w:val="28"/>
                <w:szCs w:val="28"/>
              </w:rPr>
              <w:t>(θεατής)</w:t>
            </w:r>
            <w:r w:rsidRPr="006F4D45">
              <w:rPr>
                <w:b w:val="0"/>
                <w:sz w:val="28"/>
                <w:szCs w:val="28"/>
              </w:rPr>
              <w:t xml:space="preserve"> ............................ χειροκρότησαν στο τέλος της παράστασης.</w:t>
            </w:r>
          </w:p>
          <w:p w:rsidR="006F4D45" w:rsidRPr="006F4D45" w:rsidRDefault="006F4D45" w:rsidP="006F4D45">
            <w:pPr>
              <w:numPr>
                <w:ilvl w:val="0"/>
                <w:numId w:val="35"/>
              </w:numPr>
              <w:spacing w:line="360" w:lineRule="auto"/>
              <w:jc w:val="both"/>
              <w:rPr>
                <w:b w:val="0"/>
                <w:sz w:val="28"/>
                <w:szCs w:val="28"/>
              </w:rPr>
            </w:pPr>
            <w:r w:rsidRPr="006F4D45">
              <w:rPr>
                <w:b w:val="0"/>
                <w:sz w:val="28"/>
                <w:szCs w:val="28"/>
              </w:rPr>
              <w:t>Ξέχασα το</w:t>
            </w:r>
            <w:r>
              <w:rPr>
                <w:b w:val="0"/>
                <w:sz w:val="28"/>
                <w:szCs w:val="28"/>
              </w:rPr>
              <w:t>υς</w:t>
            </w:r>
            <w:r w:rsidRPr="006F4D45">
              <w:rPr>
                <w:b w:val="0"/>
                <w:sz w:val="28"/>
                <w:szCs w:val="28"/>
              </w:rPr>
              <w:t xml:space="preserve"> </w:t>
            </w:r>
            <w:r w:rsidRPr="00FF0A6E">
              <w:rPr>
                <w:sz w:val="28"/>
                <w:szCs w:val="28"/>
              </w:rPr>
              <w:t>(διαβήτης)</w:t>
            </w:r>
            <w:r w:rsidRPr="006F4D45">
              <w:rPr>
                <w:b w:val="0"/>
                <w:sz w:val="28"/>
                <w:szCs w:val="28"/>
              </w:rPr>
              <w:t xml:space="preserve"> ..................</w:t>
            </w:r>
            <w:r w:rsidR="00123D0A" w:rsidRPr="00123D0A">
              <w:rPr>
                <w:b w:val="0"/>
                <w:sz w:val="28"/>
                <w:szCs w:val="28"/>
              </w:rPr>
              <w:t>.....</w:t>
            </w:r>
            <w:r w:rsidRPr="006F4D45">
              <w:rPr>
                <w:b w:val="0"/>
                <w:sz w:val="28"/>
                <w:szCs w:val="28"/>
              </w:rPr>
              <w:t>...... στο σχολείο.</w:t>
            </w:r>
          </w:p>
          <w:p w:rsidR="006F4D45" w:rsidRPr="00123D0A" w:rsidRDefault="006F4D45" w:rsidP="00123D0A">
            <w:pPr>
              <w:numPr>
                <w:ilvl w:val="0"/>
                <w:numId w:val="35"/>
              </w:numPr>
              <w:jc w:val="both"/>
              <w:rPr>
                <w:b w:val="0"/>
                <w:sz w:val="28"/>
                <w:szCs w:val="28"/>
              </w:rPr>
            </w:pPr>
            <w:r w:rsidRPr="006F4D45">
              <w:rPr>
                <w:b w:val="0"/>
                <w:sz w:val="28"/>
                <w:szCs w:val="28"/>
              </w:rPr>
              <w:t xml:space="preserve">Το επάγγελμα του </w:t>
            </w:r>
            <w:r w:rsidRPr="00FF0A6E">
              <w:rPr>
                <w:sz w:val="28"/>
                <w:szCs w:val="28"/>
              </w:rPr>
              <w:t>(τσαγκάρης)</w:t>
            </w:r>
            <w:r w:rsidRPr="006F4D45">
              <w:rPr>
                <w:b w:val="0"/>
                <w:sz w:val="28"/>
                <w:szCs w:val="28"/>
              </w:rPr>
              <w:t xml:space="preserve"> ................................... δεν είναι πολύ συνηθισμένο στην εποχή μας. </w:t>
            </w:r>
          </w:p>
          <w:p w:rsidR="00123D0A" w:rsidRPr="006F4D45" w:rsidRDefault="00123D0A" w:rsidP="00123D0A">
            <w:pPr>
              <w:ind w:left="720"/>
              <w:jc w:val="both"/>
              <w:rPr>
                <w:b w:val="0"/>
                <w:sz w:val="28"/>
                <w:szCs w:val="28"/>
              </w:rPr>
            </w:pPr>
          </w:p>
          <w:p w:rsidR="006F4D45" w:rsidRPr="00123D0A" w:rsidRDefault="006F4D45" w:rsidP="00123D0A">
            <w:pPr>
              <w:numPr>
                <w:ilvl w:val="0"/>
                <w:numId w:val="35"/>
              </w:numPr>
              <w:jc w:val="both"/>
              <w:rPr>
                <w:b w:val="0"/>
                <w:sz w:val="28"/>
                <w:szCs w:val="28"/>
              </w:rPr>
            </w:pPr>
            <w:r w:rsidRPr="006F4D45">
              <w:rPr>
                <w:b w:val="0"/>
                <w:sz w:val="28"/>
                <w:szCs w:val="28"/>
              </w:rPr>
              <w:t xml:space="preserve">Ο Μέγα Αλέξανδρος  με τους </w:t>
            </w:r>
            <w:r w:rsidRPr="00FF0A6E">
              <w:rPr>
                <w:sz w:val="28"/>
                <w:szCs w:val="28"/>
              </w:rPr>
              <w:t xml:space="preserve">(στρατιώτης) </w:t>
            </w:r>
            <w:r w:rsidRPr="006F4D45">
              <w:rPr>
                <w:b w:val="0"/>
                <w:sz w:val="28"/>
                <w:szCs w:val="28"/>
              </w:rPr>
              <w:t>............................ του έφτασε στα βάθη της Ασίας.</w:t>
            </w:r>
          </w:p>
          <w:p w:rsidR="00123D0A" w:rsidRPr="006F4D45" w:rsidRDefault="00123D0A" w:rsidP="00123D0A">
            <w:pPr>
              <w:jc w:val="both"/>
              <w:rPr>
                <w:b w:val="0"/>
                <w:sz w:val="28"/>
                <w:szCs w:val="28"/>
              </w:rPr>
            </w:pPr>
          </w:p>
          <w:p w:rsidR="00123D0A" w:rsidRDefault="006F4D45" w:rsidP="00123D0A">
            <w:pPr>
              <w:numPr>
                <w:ilvl w:val="0"/>
                <w:numId w:val="35"/>
              </w:numPr>
              <w:jc w:val="both"/>
              <w:rPr>
                <w:b w:val="0"/>
                <w:sz w:val="28"/>
                <w:szCs w:val="28"/>
              </w:rPr>
            </w:pPr>
            <w:r w:rsidRPr="006F4D45">
              <w:rPr>
                <w:b w:val="0"/>
                <w:sz w:val="28"/>
                <w:szCs w:val="28"/>
              </w:rPr>
              <w:t xml:space="preserve">Ο κύριος με την μπλε στολή και το καπέλο ελέγχει τα εισιτήρια των </w:t>
            </w:r>
            <w:r w:rsidRPr="00FF0A6E">
              <w:rPr>
                <w:sz w:val="28"/>
                <w:szCs w:val="28"/>
              </w:rPr>
              <w:t>(επιβάτης)</w:t>
            </w:r>
            <w:r w:rsidRPr="006F4D45">
              <w:rPr>
                <w:b w:val="0"/>
                <w:sz w:val="28"/>
                <w:szCs w:val="28"/>
              </w:rPr>
              <w:t xml:space="preserve"> ............................... .</w:t>
            </w:r>
          </w:p>
          <w:p w:rsidR="00123D0A" w:rsidRDefault="00123D0A" w:rsidP="00123D0A">
            <w:pPr>
              <w:pStyle w:val="a3"/>
              <w:rPr>
                <w:bCs w:val="0"/>
                <w:sz w:val="28"/>
                <w:szCs w:val="28"/>
              </w:rPr>
            </w:pPr>
          </w:p>
          <w:p w:rsidR="00123D0A" w:rsidRPr="00123D0A" w:rsidRDefault="00123D0A" w:rsidP="00123D0A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  <w:tr w:rsidR="00E536D0" w:rsidTr="00214B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E536D0" w:rsidRPr="00123D0A" w:rsidRDefault="006F4D45" w:rsidP="00123D0A">
            <w:pPr>
              <w:pStyle w:val="a3"/>
              <w:numPr>
                <w:ilvl w:val="0"/>
                <w:numId w:val="22"/>
              </w:numPr>
              <w:rPr>
                <w:rFonts w:cs="Arial"/>
                <w:b w:val="0"/>
                <w:noProof/>
                <w:sz w:val="28"/>
                <w:szCs w:val="28"/>
                <w:lang w:eastAsia="el-GR"/>
              </w:rPr>
            </w:pPr>
            <w:r w:rsidRPr="00123D0A">
              <w:rPr>
                <w:b w:val="0"/>
                <w:sz w:val="28"/>
                <w:szCs w:val="28"/>
              </w:rPr>
              <w:lastRenderedPageBreak/>
              <w:t>Γράφω τα ακρωνύμια που μπορούν να σχηματιστούν από τις παρακάτω λέξεις</w:t>
            </w:r>
            <w:r w:rsidRPr="00123D0A">
              <w:rPr>
                <w:rFonts w:cs="Arial"/>
                <w:b w:val="0"/>
                <w:noProof/>
                <w:sz w:val="28"/>
                <w:szCs w:val="28"/>
                <w:lang w:eastAsia="el-GR"/>
              </w:rPr>
              <w:t xml:space="preserve"> </w:t>
            </w:r>
          </w:p>
        </w:tc>
      </w:tr>
      <w:tr w:rsidR="00E536D0" w:rsidTr="00214B9E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E536D0" w:rsidRDefault="00E536D0" w:rsidP="000779BF">
            <w:pPr>
              <w:rPr>
                <w:rFonts w:ascii="Arial" w:hAnsi="Arial" w:cs="Arial"/>
                <w:b w:val="0"/>
                <w:noProof/>
                <w:sz w:val="26"/>
                <w:szCs w:val="26"/>
                <w:lang w:eastAsia="el-GR"/>
              </w:rPr>
            </w:pPr>
          </w:p>
          <w:p w:rsidR="006F4D45" w:rsidRPr="006F4D45" w:rsidRDefault="006F4D45" w:rsidP="006F4D45">
            <w:pPr>
              <w:spacing w:line="276" w:lineRule="auto"/>
              <w:rPr>
                <w:b w:val="0"/>
                <w:sz w:val="28"/>
                <w:szCs w:val="28"/>
              </w:rPr>
            </w:pPr>
            <w:r w:rsidRPr="006F4D45">
              <w:rPr>
                <w:sz w:val="28"/>
                <w:szCs w:val="28"/>
              </w:rPr>
              <w:t>Α</w:t>
            </w:r>
            <w:r w:rsidRPr="006F4D45">
              <w:rPr>
                <w:b w:val="0"/>
                <w:sz w:val="28"/>
                <w:szCs w:val="28"/>
              </w:rPr>
              <w:t xml:space="preserve">ρχή </w:t>
            </w:r>
            <w:r w:rsidRPr="006F4D45">
              <w:rPr>
                <w:sz w:val="28"/>
                <w:szCs w:val="28"/>
              </w:rPr>
              <w:t>Η</w:t>
            </w:r>
            <w:r w:rsidRPr="006F4D45">
              <w:rPr>
                <w:b w:val="0"/>
                <w:sz w:val="28"/>
                <w:szCs w:val="28"/>
              </w:rPr>
              <w:t xml:space="preserve">λεκτρισμού </w:t>
            </w:r>
            <w:r w:rsidRPr="006F4D45">
              <w:rPr>
                <w:sz w:val="28"/>
                <w:szCs w:val="28"/>
              </w:rPr>
              <w:t>Κ</w:t>
            </w:r>
            <w:r w:rsidRPr="006F4D45">
              <w:rPr>
                <w:b w:val="0"/>
                <w:sz w:val="28"/>
                <w:szCs w:val="28"/>
              </w:rPr>
              <w:t>ύπρου</w:t>
            </w:r>
            <w:r>
              <w:rPr>
                <w:b w:val="0"/>
                <w:sz w:val="28"/>
                <w:szCs w:val="28"/>
              </w:rPr>
              <w:t xml:space="preserve">            ……………..</w:t>
            </w:r>
            <w:r w:rsidRPr="006F4D45">
              <w:rPr>
                <w:b w:val="0"/>
                <w:sz w:val="28"/>
                <w:szCs w:val="28"/>
              </w:rPr>
              <w:tab/>
            </w:r>
            <w:r w:rsidRPr="006F4D45">
              <w:rPr>
                <w:b w:val="0"/>
                <w:sz w:val="28"/>
                <w:szCs w:val="28"/>
              </w:rPr>
              <w:tab/>
            </w:r>
            <w:r w:rsidRPr="006F4D45">
              <w:rPr>
                <w:b w:val="0"/>
                <w:sz w:val="28"/>
                <w:szCs w:val="28"/>
              </w:rPr>
              <w:tab/>
            </w:r>
            <w:r w:rsidRPr="006F4D45">
              <w:rPr>
                <w:b w:val="0"/>
                <w:sz w:val="28"/>
                <w:szCs w:val="28"/>
              </w:rPr>
              <w:tab/>
            </w:r>
            <w:r w:rsidRPr="006F4D45">
              <w:rPr>
                <w:b w:val="0"/>
                <w:sz w:val="28"/>
                <w:szCs w:val="28"/>
              </w:rPr>
              <w:tab/>
            </w:r>
          </w:p>
          <w:p w:rsidR="006F4D45" w:rsidRPr="006F4D45" w:rsidRDefault="006F4D45" w:rsidP="006F4D45">
            <w:pPr>
              <w:spacing w:line="276" w:lineRule="auto"/>
              <w:rPr>
                <w:b w:val="0"/>
                <w:sz w:val="28"/>
                <w:szCs w:val="28"/>
              </w:rPr>
            </w:pPr>
            <w:r w:rsidRPr="006F4D45">
              <w:rPr>
                <w:sz w:val="28"/>
                <w:szCs w:val="28"/>
              </w:rPr>
              <w:t>Η</w:t>
            </w:r>
            <w:r>
              <w:rPr>
                <w:b w:val="0"/>
                <w:sz w:val="28"/>
                <w:szCs w:val="28"/>
              </w:rPr>
              <w:t xml:space="preserve">νωμένες </w:t>
            </w:r>
            <w:r w:rsidRPr="006F4D45">
              <w:rPr>
                <w:sz w:val="28"/>
                <w:szCs w:val="28"/>
              </w:rPr>
              <w:t>Π</w:t>
            </w:r>
            <w:r>
              <w:rPr>
                <w:b w:val="0"/>
                <w:sz w:val="28"/>
                <w:szCs w:val="28"/>
              </w:rPr>
              <w:t xml:space="preserve">ολιτείες </w:t>
            </w:r>
            <w:r w:rsidRPr="006F4D45">
              <w:rPr>
                <w:sz w:val="28"/>
                <w:szCs w:val="28"/>
              </w:rPr>
              <w:t>Α</w:t>
            </w:r>
            <w:r>
              <w:rPr>
                <w:b w:val="0"/>
                <w:sz w:val="28"/>
                <w:szCs w:val="28"/>
              </w:rPr>
              <w:t>μερικής      ……………..</w:t>
            </w:r>
            <w:r w:rsidRPr="006F4D45">
              <w:rPr>
                <w:b w:val="0"/>
                <w:sz w:val="28"/>
                <w:szCs w:val="28"/>
              </w:rPr>
              <w:tab/>
            </w:r>
          </w:p>
          <w:p w:rsidR="006F4D45" w:rsidRPr="006F4D45" w:rsidRDefault="006F4D45" w:rsidP="006F4D45">
            <w:pPr>
              <w:spacing w:line="276" w:lineRule="auto"/>
              <w:rPr>
                <w:b w:val="0"/>
                <w:sz w:val="28"/>
                <w:szCs w:val="28"/>
              </w:rPr>
            </w:pPr>
            <w:r w:rsidRPr="006F4D45">
              <w:rPr>
                <w:sz w:val="28"/>
                <w:szCs w:val="28"/>
              </w:rPr>
              <w:t>Ρ</w:t>
            </w:r>
            <w:r w:rsidRPr="006F4D45">
              <w:rPr>
                <w:b w:val="0"/>
                <w:sz w:val="28"/>
                <w:szCs w:val="28"/>
              </w:rPr>
              <w:t xml:space="preserve">αδιοφωνικό </w:t>
            </w:r>
            <w:r w:rsidRPr="006F4D45">
              <w:rPr>
                <w:sz w:val="28"/>
                <w:szCs w:val="28"/>
              </w:rPr>
              <w:t>Ί</w:t>
            </w:r>
            <w:r w:rsidRPr="006F4D45">
              <w:rPr>
                <w:b w:val="0"/>
                <w:sz w:val="28"/>
                <w:szCs w:val="28"/>
              </w:rPr>
              <w:t xml:space="preserve">δρυμα </w:t>
            </w:r>
            <w:r w:rsidRPr="006F4D45">
              <w:rPr>
                <w:sz w:val="28"/>
                <w:szCs w:val="28"/>
              </w:rPr>
              <w:t>Κ</w:t>
            </w:r>
            <w:r w:rsidRPr="006F4D45">
              <w:rPr>
                <w:b w:val="0"/>
                <w:sz w:val="28"/>
                <w:szCs w:val="28"/>
              </w:rPr>
              <w:t>ύπρου</w:t>
            </w:r>
            <w:r w:rsidRPr="006F4D45">
              <w:rPr>
                <w:b w:val="0"/>
                <w:sz w:val="28"/>
                <w:szCs w:val="28"/>
              </w:rPr>
              <w:tab/>
            </w:r>
            <w:r>
              <w:rPr>
                <w:b w:val="0"/>
                <w:sz w:val="28"/>
                <w:szCs w:val="28"/>
              </w:rPr>
              <w:t xml:space="preserve">   ……………..</w:t>
            </w:r>
            <w:r w:rsidRPr="006F4D45">
              <w:rPr>
                <w:b w:val="0"/>
                <w:sz w:val="28"/>
                <w:szCs w:val="28"/>
              </w:rPr>
              <w:tab/>
            </w:r>
          </w:p>
          <w:p w:rsidR="006F4D45" w:rsidRPr="006F4D45" w:rsidRDefault="006F4D45" w:rsidP="006F4D45">
            <w:pPr>
              <w:spacing w:line="276" w:lineRule="auto"/>
              <w:rPr>
                <w:b w:val="0"/>
                <w:sz w:val="28"/>
                <w:szCs w:val="28"/>
              </w:rPr>
            </w:pPr>
            <w:r w:rsidRPr="006F4D45">
              <w:rPr>
                <w:sz w:val="28"/>
                <w:szCs w:val="28"/>
              </w:rPr>
              <w:t>Ε</w:t>
            </w:r>
            <w:r>
              <w:rPr>
                <w:b w:val="0"/>
                <w:sz w:val="28"/>
                <w:szCs w:val="28"/>
              </w:rPr>
              <w:t xml:space="preserve">υρωπαϊκή </w:t>
            </w:r>
            <w:r w:rsidRPr="006F4D45">
              <w:rPr>
                <w:sz w:val="28"/>
                <w:szCs w:val="28"/>
              </w:rPr>
              <w:t>Έ</w:t>
            </w:r>
            <w:r>
              <w:rPr>
                <w:b w:val="0"/>
                <w:sz w:val="28"/>
                <w:szCs w:val="28"/>
              </w:rPr>
              <w:t>νωση</w:t>
            </w:r>
            <w:r>
              <w:rPr>
                <w:b w:val="0"/>
                <w:sz w:val="28"/>
                <w:szCs w:val="28"/>
              </w:rPr>
              <w:tab/>
            </w:r>
            <w:r>
              <w:rPr>
                <w:b w:val="0"/>
                <w:sz w:val="28"/>
                <w:szCs w:val="28"/>
              </w:rPr>
              <w:tab/>
            </w:r>
            <w:r>
              <w:rPr>
                <w:b w:val="0"/>
                <w:sz w:val="28"/>
                <w:szCs w:val="28"/>
              </w:rPr>
              <w:tab/>
              <w:t xml:space="preserve">   ……………..</w:t>
            </w:r>
          </w:p>
          <w:p w:rsidR="006F4D45" w:rsidRDefault="006F4D45" w:rsidP="006F4D45">
            <w:pPr>
              <w:spacing w:line="276" w:lineRule="auto"/>
              <w:rPr>
                <w:b w:val="0"/>
                <w:sz w:val="28"/>
                <w:szCs w:val="28"/>
              </w:rPr>
            </w:pPr>
            <w:r w:rsidRPr="006F4D45">
              <w:rPr>
                <w:sz w:val="28"/>
                <w:szCs w:val="28"/>
              </w:rPr>
              <w:t>Μ</w:t>
            </w:r>
            <w:r w:rsidRPr="006F4D45">
              <w:rPr>
                <w:b w:val="0"/>
                <w:sz w:val="28"/>
                <w:szCs w:val="28"/>
              </w:rPr>
              <w:t xml:space="preserve">έσα </w:t>
            </w:r>
            <w:r w:rsidRPr="006F4D45">
              <w:rPr>
                <w:sz w:val="28"/>
                <w:szCs w:val="28"/>
              </w:rPr>
              <w:t>Μ</w:t>
            </w:r>
            <w:r w:rsidRPr="006F4D45">
              <w:rPr>
                <w:b w:val="0"/>
                <w:sz w:val="28"/>
                <w:szCs w:val="28"/>
              </w:rPr>
              <w:t xml:space="preserve">αζικής </w:t>
            </w:r>
            <w:r w:rsidRPr="006F4D45">
              <w:rPr>
                <w:sz w:val="28"/>
                <w:szCs w:val="28"/>
              </w:rPr>
              <w:t>Ε</w:t>
            </w:r>
            <w:r w:rsidRPr="006F4D45">
              <w:rPr>
                <w:b w:val="0"/>
                <w:sz w:val="28"/>
                <w:szCs w:val="28"/>
              </w:rPr>
              <w:t>νημέρωσης</w:t>
            </w:r>
            <w:r w:rsidRPr="006F4D45">
              <w:rPr>
                <w:b w:val="0"/>
                <w:sz w:val="28"/>
                <w:szCs w:val="28"/>
              </w:rPr>
              <w:tab/>
            </w:r>
            <w:r>
              <w:rPr>
                <w:b w:val="0"/>
                <w:sz w:val="28"/>
                <w:szCs w:val="28"/>
              </w:rPr>
              <w:t xml:space="preserve">   ………………</w:t>
            </w:r>
          </w:p>
          <w:p w:rsidR="006F4D45" w:rsidRPr="006F4D45" w:rsidRDefault="006F4D45" w:rsidP="006F4D45">
            <w:pPr>
              <w:spacing w:line="276" w:lineRule="auto"/>
              <w:rPr>
                <w:b w:val="0"/>
                <w:sz w:val="28"/>
                <w:szCs w:val="28"/>
              </w:rPr>
            </w:pPr>
          </w:p>
        </w:tc>
      </w:tr>
      <w:tr w:rsidR="00BE6A2B" w:rsidTr="00214B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F11D34" w:rsidRPr="00F11D34" w:rsidRDefault="00FF3056" w:rsidP="00F11D34">
            <w:pPr>
              <w:pStyle w:val="a3"/>
              <w:numPr>
                <w:ilvl w:val="0"/>
                <w:numId w:val="22"/>
              </w:numPr>
              <w:jc w:val="both"/>
              <w:rPr>
                <w:rFonts w:ascii="Arial" w:eastAsia="Calibri" w:hAnsi="Arial" w:cs="Arial"/>
                <w:b w:val="0"/>
                <w:color w:val="000000"/>
                <w:sz w:val="26"/>
                <w:szCs w:val="26"/>
              </w:rPr>
            </w:pPr>
            <w:r w:rsidRPr="00F11D34">
              <w:rPr>
                <w:rFonts w:ascii="Arial" w:eastAsia="Calibri" w:hAnsi="Arial" w:cs="Arial"/>
                <w:b w:val="0"/>
                <w:color w:val="000000"/>
                <w:sz w:val="26"/>
                <w:szCs w:val="26"/>
              </w:rPr>
              <w:t>Συμπλήρωσε τα κενά των παρακάτω προτάσεων με</w:t>
            </w:r>
            <w:r w:rsidR="006F4D45" w:rsidRPr="00F11D34">
              <w:rPr>
                <w:rFonts w:ascii="Arial" w:eastAsia="Calibri" w:hAnsi="Arial" w:cs="Arial"/>
                <w:b w:val="0"/>
                <w:color w:val="000000"/>
                <w:sz w:val="26"/>
                <w:szCs w:val="26"/>
              </w:rPr>
              <w:t xml:space="preserve"> τα οριστικά άρθρα: </w:t>
            </w:r>
            <w:r w:rsidRPr="00F11D34">
              <w:rPr>
                <w:rFonts w:ascii="Arial" w:eastAsia="Calibri" w:hAnsi="Arial" w:cs="Arial"/>
                <w:b w:val="0"/>
                <w:color w:val="000000"/>
                <w:sz w:val="26"/>
                <w:szCs w:val="26"/>
              </w:rPr>
              <w:t xml:space="preserve"> </w:t>
            </w:r>
          </w:p>
          <w:p w:rsidR="00BE6A2B" w:rsidRPr="00F11D34" w:rsidRDefault="00FF3056" w:rsidP="00F11D34">
            <w:pPr>
              <w:ind w:left="360"/>
              <w:jc w:val="both"/>
              <w:rPr>
                <w:rFonts w:ascii="Arial" w:hAnsi="Arial" w:cs="Arial"/>
                <w:b w:val="0"/>
                <w:sz w:val="26"/>
                <w:szCs w:val="26"/>
              </w:rPr>
            </w:pPr>
            <w:r w:rsidRPr="00F11D34">
              <w:rPr>
                <w:rFonts w:ascii="Arial" w:eastAsia="Calibri" w:hAnsi="Arial" w:cs="Arial"/>
                <w:color w:val="000000"/>
                <w:sz w:val="26"/>
                <w:szCs w:val="26"/>
              </w:rPr>
              <w:t>τον</w:t>
            </w:r>
            <w:r w:rsidR="006F4D45" w:rsidRPr="00F11D34">
              <w:rPr>
                <w:rFonts w:ascii="Arial" w:eastAsia="Calibri" w:hAnsi="Arial" w:cs="Arial"/>
                <w:b w:val="0"/>
                <w:color w:val="000000"/>
                <w:sz w:val="26"/>
                <w:szCs w:val="26"/>
              </w:rPr>
              <w:t>,</w:t>
            </w:r>
            <w:r w:rsidR="00FF0A6E" w:rsidRPr="00F11D34">
              <w:rPr>
                <w:rFonts w:ascii="Arial" w:eastAsia="Calibri" w:hAnsi="Arial" w:cs="Arial"/>
                <w:b w:val="0"/>
                <w:color w:val="000000"/>
                <w:sz w:val="26"/>
                <w:szCs w:val="26"/>
              </w:rPr>
              <w:t xml:space="preserve"> </w:t>
            </w:r>
            <w:r w:rsidRPr="00F11D34">
              <w:rPr>
                <w:rFonts w:ascii="Arial" w:eastAsia="Calibri" w:hAnsi="Arial" w:cs="Arial"/>
                <w:color w:val="000000"/>
                <w:sz w:val="26"/>
                <w:szCs w:val="26"/>
              </w:rPr>
              <w:t>των</w:t>
            </w:r>
            <w:r w:rsidR="006F4D45" w:rsidRPr="00F11D34">
              <w:rPr>
                <w:rFonts w:ascii="Arial" w:eastAsia="Calibri" w:hAnsi="Arial" w:cs="Arial"/>
                <w:color w:val="000000"/>
                <w:sz w:val="26"/>
                <w:szCs w:val="26"/>
              </w:rPr>
              <w:t>, η</w:t>
            </w:r>
            <w:r w:rsidR="00FF0A6E" w:rsidRPr="00F11D34">
              <w:rPr>
                <w:rFonts w:ascii="Arial" w:eastAsia="Calibri" w:hAnsi="Arial" w:cs="Arial"/>
                <w:color w:val="000000"/>
                <w:sz w:val="26"/>
                <w:szCs w:val="26"/>
              </w:rPr>
              <w:t>, οι</w:t>
            </w:r>
            <w:r w:rsidR="006F4D45" w:rsidRPr="00F11D34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, </w:t>
            </w:r>
            <w:r w:rsidR="00FF0A6E" w:rsidRPr="00F11D34">
              <w:rPr>
                <w:rFonts w:ascii="Arial" w:eastAsia="Calibri" w:hAnsi="Arial" w:cs="Arial"/>
                <w:color w:val="000000"/>
                <w:sz w:val="26"/>
                <w:szCs w:val="26"/>
              </w:rPr>
              <w:t>της,</w:t>
            </w:r>
            <w:r w:rsidR="006F4D45" w:rsidRPr="00F11D34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τις</w:t>
            </w:r>
            <w:r w:rsidRPr="00F11D34">
              <w:rPr>
                <w:rFonts w:ascii="Arial" w:eastAsia="Calibri" w:hAnsi="Arial" w:cs="Arial"/>
                <w:b w:val="0"/>
                <w:color w:val="000000"/>
                <w:sz w:val="26"/>
                <w:szCs w:val="26"/>
              </w:rPr>
              <w:t>.</w:t>
            </w:r>
          </w:p>
        </w:tc>
      </w:tr>
      <w:tr w:rsidR="00BE6A2B" w:rsidTr="00214B9E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BE6A2B" w:rsidRDefault="00BE6A2B" w:rsidP="00BE6A2B">
            <w:pPr>
              <w:tabs>
                <w:tab w:val="left" w:pos="2580"/>
                <w:tab w:val="right" w:pos="9070"/>
              </w:tabs>
              <w:rPr>
                <w:b w:val="0"/>
                <w:sz w:val="28"/>
                <w:szCs w:val="28"/>
              </w:rPr>
            </w:pPr>
          </w:p>
          <w:p w:rsidR="00FF3056" w:rsidRPr="006F4D45" w:rsidRDefault="00FF3056" w:rsidP="006F4D45">
            <w:pPr>
              <w:numPr>
                <w:ilvl w:val="0"/>
                <w:numId w:val="31"/>
              </w:numPr>
              <w:tabs>
                <w:tab w:val="clear" w:pos="720"/>
                <w:tab w:val="left" w:pos="284"/>
              </w:tabs>
              <w:spacing w:line="360" w:lineRule="auto"/>
              <w:ind w:left="0" w:hanging="11"/>
              <w:jc w:val="both"/>
              <w:rPr>
                <w:rFonts w:ascii="Arial" w:eastAsia="Calibri" w:hAnsi="Arial" w:cs="Arial"/>
                <w:b w:val="0"/>
                <w:color w:val="000000"/>
                <w:sz w:val="26"/>
                <w:szCs w:val="26"/>
              </w:rPr>
            </w:pPr>
            <w:r w:rsidRPr="00FF3056">
              <w:rPr>
                <w:rFonts w:ascii="Arial" w:eastAsia="Calibri" w:hAnsi="Arial" w:cs="Arial"/>
                <w:b w:val="0"/>
                <w:color w:val="000000"/>
                <w:sz w:val="26"/>
                <w:szCs w:val="26"/>
              </w:rPr>
              <w:t>Κοιτάζοντας ...</w:t>
            </w:r>
            <w:r>
              <w:rPr>
                <w:rFonts w:ascii="Arial" w:hAnsi="Arial" w:cs="Arial"/>
                <w:b w:val="0"/>
                <w:sz w:val="26"/>
                <w:szCs w:val="26"/>
              </w:rPr>
              <w:t>..</w:t>
            </w:r>
            <w:r w:rsidR="00FF0A6E">
              <w:rPr>
                <w:rFonts w:ascii="Arial" w:eastAsia="Calibri" w:hAnsi="Arial" w:cs="Arial"/>
                <w:b w:val="0"/>
                <w:color w:val="000000"/>
                <w:sz w:val="26"/>
                <w:szCs w:val="26"/>
              </w:rPr>
              <w:t xml:space="preserve">... </w:t>
            </w:r>
            <w:r w:rsidRPr="00FF3056">
              <w:rPr>
                <w:rFonts w:ascii="Arial" w:eastAsia="Calibri" w:hAnsi="Arial" w:cs="Arial"/>
                <w:b w:val="0"/>
                <w:color w:val="000000"/>
                <w:sz w:val="26"/>
                <w:szCs w:val="26"/>
              </w:rPr>
              <w:t xml:space="preserve">ουρανό είδα το φως </w:t>
            </w:r>
            <w:r>
              <w:rPr>
                <w:rFonts w:ascii="Arial" w:hAnsi="Arial" w:cs="Arial"/>
                <w:b w:val="0"/>
                <w:sz w:val="26"/>
                <w:szCs w:val="26"/>
              </w:rPr>
              <w:t>….</w:t>
            </w:r>
            <w:r w:rsidRPr="00FF3056">
              <w:rPr>
                <w:rFonts w:ascii="Arial" w:eastAsia="Calibri" w:hAnsi="Arial" w:cs="Arial"/>
                <w:b w:val="0"/>
                <w:color w:val="000000"/>
                <w:sz w:val="26"/>
                <w:szCs w:val="26"/>
              </w:rPr>
              <w:t>..... αστεριών.</w:t>
            </w:r>
            <w:r w:rsidRPr="006F4D45">
              <w:rPr>
                <w:rFonts w:ascii="Arial" w:eastAsia="Calibri" w:hAnsi="Arial" w:cs="Arial"/>
                <w:b w:val="0"/>
                <w:color w:val="000000"/>
                <w:sz w:val="26"/>
                <w:szCs w:val="26"/>
              </w:rPr>
              <w:t>.</w:t>
            </w:r>
          </w:p>
          <w:p w:rsidR="00FF3056" w:rsidRPr="00FF3056" w:rsidRDefault="00FF0A6E" w:rsidP="00214B9E">
            <w:pPr>
              <w:numPr>
                <w:ilvl w:val="0"/>
                <w:numId w:val="31"/>
              </w:numPr>
              <w:tabs>
                <w:tab w:val="clear" w:pos="720"/>
                <w:tab w:val="left" w:pos="284"/>
              </w:tabs>
              <w:spacing w:line="360" w:lineRule="auto"/>
              <w:ind w:left="0" w:hanging="11"/>
              <w:jc w:val="both"/>
              <w:rPr>
                <w:rFonts w:ascii="Arial" w:eastAsia="Calibri" w:hAnsi="Arial" w:cs="Arial"/>
                <w:b w:val="0"/>
                <w:color w:val="000000"/>
                <w:sz w:val="26"/>
                <w:szCs w:val="26"/>
              </w:rPr>
            </w:pPr>
            <w:r>
              <w:rPr>
                <w:rFonts w:ascii="Arial" w:eastAsia="Calibri" w:hAnsi="Arial" w:cs="Arial"/>
                <w:b w:val="0"/>
                <w:color w:val="000000"/>
                <w:sz w:val="26"/>
                <w:szCs w:val="26"/>
              </w:rPr>
              <w:t>……..   αρχηγοί των κρατών συναντήθηκαν στο Παρίσι</w:t>
            </w:r>
            <w:r w:rsidR="006F4D45">
              <w:rPr>
                <w:rFonts w:ascii="Arial" w:eastAsia="Calibri" w:hAnsi="Arial" w:cs="Arial"/>
                <w:b w:val="0"/>
                <w:color w:val="000000"/>
                <w:sz w:val="26"/>
                <w:szCs w:val="26"/>
              </w:rPr>
              <w:t>.</w:t>
            </w:r>
          </w:p>
          <w:p w:rsidR="00FF3056" w:rsidRDefault="006F4D45" w:rsidP="00214B9E">
            <w:pPr>
              <w:numPr>
                <w:ilvl w:val="0"/>
                <w:numId w:val="31"/>
              </w:numPr>
              <w:tabs>
                <w:tab w:val="clear" w:pos="720"/>
                <w:tab w:val="left" w:pos="284"/>
              </w:tabs>
              <w:spacing w:line="360" w:lineRule="auto"/>
              <w:ind w:left="0" w:hanging="11"/>
              <w:jc w:val="both"/>
              <w:rPr>
                <w:rFonts w:ascii="Arial" w:eastAsia="Calibri" w:hAnsi="Arial" w:cs="Arial"/>
                <w:b w:val="0"/>
                <w:color w:val="000000"/>
                <w:sz w:val="26"/>
                <w:szCs w:val="26"/>
              </w:rPr>
            </w:pPr>
            <w:r>
              <w:rPr>
                <w:rFonts w:ascii="Arial" w:eastAsia="Calibri" w:hAnsi="Arial" w:cs="Arial"/>
                <w:b w:val="0"/>
                <w:color w:val="000000"/>
                <w:sz w:val="26"/>
                <w:szCs w:val="26"/>
              </w:rPr>
              <w:t>…</w:t>
            </w:r>
            <w:r w:rsidR="00FF0A6E">
              <w:rPr>
                <w:rFonts w:ascii="Arial" w:eastAsia="Calibri" w:hAnsi="Arial" w:cs="Arial"/>
                <w:b w:val="0"/>
                <w:color w:val="000000"/>
                <w:sz w:val="26"/>
                <w:szCs w:val="26"/>
              </w:rPr>
              <w:t>….</w:t>
            </w:r>
            <w:r>
              <w:rPr>
                <w:rFonts w:ascii="Arial" w:eastAsia="Calibri" w:hAnsi="Arial" w:cs="Arial"/>
                <w:b w:val="0"/>
                <w:color w:val="000000"/>
                <w:sz w:val="26"/>
                <w:szCs w:val="26"/>
              </w:rPr>
              <w:t>..</w:t>
            </w:r>
            <w:r w:rsidR="00FF3056" w:rsidRPr="00FF3056">
              <w:rPr>
                <w:rFonts w:ascii="Arial" w:eastAsia="Calibri" w:hAnsi="Arial" w:cs="Arial"/>
                <w:b w:val="0"/>
                <w:color w:val="000000"/>
                <w:sz w:val="26"/>
                <w:szCs w:val="26"/>
              </w:rPr>
              <w:t xml:space="preserve"> </w:t>
            </w:r>
            <w:r w:rsidR="00FF0A6E">
              <w:rPr>
                <w:rFonts w:ascii="Arial" w:eastAsia="Calibri" w:hAnsi="Arial" w:cs="Arial"/>
                <w:b w:val="0"/>
                <w:color w:val="000000"/>
                <w:sz w:val="26"/>
                <w:szCs w:val="26"/>
              </w:rPr>
              <w:t xml:space="preserve">  διευθύντρια  …..……  εταιρείας έδωσε πληροφορίες  για …</w:t>
            </w:r>
            <w:r w:rsidR="00FF3056" w:rsidRPr="00FF3056">
              <w:rPr>
                <w:rFonts w:ascii="Arial" w:eastAsia="Calibri" w:hAnsi="Arial" w:cs="Arial"/>
                <w:b w:val="0"/>
                <w:color w:val="000000"/>
                <w:sz w:val="26"/>
                <w:szCs w:val="26"/>
              </w:rPr>
              <w:t>.</w:t>
            </w:r>
            <w:r w:rsidR="00FF3056">
              <w:rPr>
                <w:rFonts w:ascii="Arial" w:hAnsi="Arial" w:cs="Arial"/>
                <w:b w:val="0"/>
                <w:sz w:val="26"/>
                <w:szCs w:val="26"/>
              </w:rPr>
              <w:t>...</w:t>
            </w:r>
            <w:r w:rsidR="00FF0A6E">
              <w:rPr>
                <w:rFonts w:ascii="Arial" w:eastAsia="Calibri" w:hAnsi="Arial" w:cs="Arial"/>
                <w:b w:val="0"/>
                <w:color w:val="000000"/>
                <w:sz w:val="26"/>
                <w:szCs w:val="26"/>
              </w:rPr>
              <w:t>...  αλλαγές</w:t>
            </w:r>
            <w:r w:rsidR="00FF3056" w:rsidRPr="00FF3056">
              <w:rPr>
                <w:rFonts w:ascii="Arial" w:eastAsia="Calibri" w:hAnsi="Arial" w:cs="Arial"/>
                <w:b w:val="0"/>
                <w:color w:val="000000"/>
                <w:sz w:val="26"/>
                <w:szCs w:val="26"/>
              </w:rPr>
              <w:t>.</w:t>
            </w:r>
          </w:p>
          <w:p w:rsidR="00FF3056" w:rsidRPr="00FF3056" w:rsidRDefault="00FF3056" w:rsidP="00FF3056">
            <w:pPr>
              <w:tabs>
                <w:tab w:val="left" w:pos="284"/>
              </w:tabs>
              <w:spacing w:line="276" w:lineRule="auto"/>
              <w:jc w:val="both"/>
              <w:rPr>
                <w:rFonts w:ascii="Arial" w:eastAsia="Calibri" w:hAnsi="Arial" w:cs="Arial"/>
                <w:b w:val="0"/>
                <w:color w:val="000000"/>
                <w:sz w:val="26"/>
                <w:szCs w:val="26"/>
              </w:rPr>
            </w:pPr>
          </w:p>
        </w:tc>
      </w:tr>
      <w:tr w:rsidR="000B1F13" w:rsidTr="00214B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0B1F13" w:rsidRPr="00FF3056" w:rsidRDefault="00FF3056" w:rsidP="00FF0A6E">
            <w:pPr>
              <w:tabs>
                <w:tab w:val="left" w:pos="2580"/>
                <w:tab w:val="right" w:pos="9070"/>
              </w:tabs>
              <w:rPr>
                <w:b w:val="0"/>
                <w:sz w:val="28"/>
                <w:szCs w:val="28"/>
              </w:rPr>
            </w:pPr>
            <w:r w:rsidRPr="00FF3056">
              <w:rPr>
                <w:rFonts w:eastAsia="Arial Unicode MS" w:cs="Arial"/>
                <w:sz w:val="26"/>
                <w:szCs w:val="26"/>
              </w:rPr>
              <w:t>7</w:t>
            </w:r>
            <w:r w:rsidRPr="00C81309">
              <w:rPr>
                <w:rFonts w:eastAsia="Arial Unicode MS" w:cs="Arial"/>
                <w:sz w:val="28"/>
                <w:szCs w:val="28"/>
              </w:rPr>
              <w:t>.</w:t>
            </w:r>
            <w:r w:rsidRPr="00C81309">
              <w:rPr>
                <w:rFonts w:eastAsia="Arial Unicode MS" w:cs="Arial"/>
                <w:b w:val="0"/>
                <w:sz w:val="28"/>
                <w:szCs w:val="28"/>
              </w:rPr>
              <w:t xml:space="preserve"> </w:t>
            </w:r>
            <w:r w:rsidR="00FF0A6E">
              <w:rPr>
                <w:rFonts w:eastAsia="Arial Unicode MS" w:cs="Arial"/>
                <w:b w:val="0"/>
                <w:sz w:val="28"/>
                <w:szCs w:val="28"/>
              </w:rPr>
              <w:t xml:space="preserve">Γράφω δίπλα από κάθε λέξη τη </w:t>
            </w:r>
            <w:r w:rsidR="00FF0A6E" w:rsidRPr="00F11D34">
              <w:rPr>
                <w:rFonts w:eastAsia="Arial Unicode MS" w:cs="Arial"/>
                <w:sz w:val="28"/>
                <w:szCs w:val="28"/>
              </w:rPr>
              <w:t>συνώνυμη</w:t>
            </w:r>
            <w:r w:rsidR="00FF0A6E">
              <w:rPr>
                <w:rFonts w:eastAsia="Arial Unicode MS" w:cs="Arial"/>
                <w:b w:val="0"/>
                <w:sz w:val="28"/>
                <w:szCs w:val="28"/>
              </w:rPr>
              <w:t xml:space="preserve"> της από το συννεφάκι.</w:t>
            </w:r>
          </w:p>
        </w:tc>
      </w:tr>
      <w:tr w:rsidR="000B1F13" w:rsidTr="00123D0A">
        <w:trPr>
          <w:trHeight w:val="3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FF0A6E" w:rsidRPr="0013545F" w:rsidRDefault="00FF0A6E" w:rsidP="00836B8D">
            <w:pPr>
              <w:tabs>
                <w:tab w:val="left" w:pos="8325"/>
              </w:tabs>
              <w:rPr>
                <w:b w:val="0"/>
                <w:sz w:val="28"/>
                <w:szCs w:val="28"/>
              </w:rPr>
            </w:pPr>
          </w:p>
          <w:p w:rsidR="00FF0A6E" w:rsidRPr="00FF0A6E" w:rsidRDefault="00A64004" w:rsidP="00FF0A6E">
            <w:pPr>
              <w:spacing w:line="360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noProof/>
                <w:sz w:val="28"/>
                <w:szCs w:val="2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>
                      <wp:simplePos x="0" y="0"/>
                      <wp:positionH relativeFrom="column">
                        <wp:posOffset>3609975</wp:posOffset>
                      </wp:positionH>
                      <wp:positionV relativeFrom="paragraph">
                        <wp:posOffset>231140</wp:posOffset>
                      </wp:positionV>
                      <wp:extent cx="2705100" cy="1326515"/>
                      <wp:effectExtent l="685800" t="13970" r="9525" b="12065"/>
                      <wp:wrapNone/>
                      <wp:docPr id="2" name="AutoShape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0" cy="1326515"/>
                              </a:xfrm>
                              <a:prstGeom prst="cloudCallout">
                                <a:avLst>
                                  <a:gd name="adj1" fmla="val -72278"/>
                                  <a:gd name="adj2" fmla="val -4425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F0A6E" w:rsidRDefault="00FF0A6E" w:rsidP="00F11D34">
                                  <w:pPr>
                                    <w:jc w:val="center"/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σ</w:t>
                                  </w:r>
                                  <w:r w:rsidRPr="00FF0A6E">
                                    <w:rPr>
                                      <w:sz w:val="28"/>
                                      <w:szCs w:val="28"/>
                                    </w:rPr>
                                    <w:t>υντροφιά,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A115C6">
                                    <w:rPr>
                                      <w:sz w:val="28"/>
                                      <w:szCs w:val="28"/>
                                    </w:rPr>
                                    <w:t xml:space="preserve">κορμί, ματιά, </w:t>
                                  </w:r>
                                  <w:r w:rsidRPr="00FF0A6E">
                                    <w:rPr>
                                      <w:sz w:val="28"/>
                                      <w:szCs w:val="28"/>
                                    </w:rPr>
                                    <w:t>θόρυβος, μετά, στεναχωρημένος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  <v:formulas>
                        <v:f eqn="sum #0 0 10800"/>
                        <v:f eqn="sum #1 0 10800"/>
                        <v:f eqn="cosatan2 10800 @0 @1"/>
                        <v:f eqn="sinatan2 10800 @0 @1"/>
                        <v:f eqn="sum @2 10800 0"/>
                        <v:f eqn="sum @3 10800 0"/>
                        <v:f eqn="sum @4 0 #0"/>
                        <v:f eqn="sum @5 0 #1"/>
                        <v:f eqn="mod @6 @7 0"/>
                        <v:f eqn="prod 600 11 1"/>
                        <v:f eqn="sum @8 0 @9"/>
                        <v:f eqn="prod @10 1 3"/>
                        <v:f eqn="prod 600 3 1"/>
                        <v:f eqn="sum @11 @12 0"/>
                        <v:f eqn="prod @13 @6 @8"/>
                        <v:f eqn="prod @13 @7 @8"/>
                        <v:f eqn="sum @14 #0 0"/>
                        <v:f eqn="sum @15 #1 0"/>
                        <v:f eqn="prod 600 8 1"/>
                        <v:f eqn="prod @11 2 1"/>
                        <v:f eqn="sum @18 @19 0"/>
                        <v:f eqn="prod @20 @6 @8"/>
                        <v:f eqn="prod @20 @7 @8"/>
                        <v:f eqn="sum @21 #0 0"/>
                        <v:f eqn="sum @22 #1 0"/>
                        <v:f eqn="prod 600 2 1"/>
                        <v:f eqn="sum #0 600 0"/>
                        <v:f eqn="sum #0 0 600"/>
                        <v:f eqn="sum #1 600 0"/>
                        <v:f eqn="sum #1 0 600"/>
                        <v:f eqn="sum @16 @25 0"/>
                        <v:f eqn="sum @16 0 @25"/>
                        <v:f eqn="sum @17 @25 0"/>
                        <v:f eqn="sum @17 0 @25"/>
                        <v:f eqn="sum @23 @12 0"/>
                        <v:f eqn="sum @23 0 @12"/>
                        <v:f eqn="sum @24 @12 0"/>
                        <v:f eqn="sum @24 0 @12"/>
                        <v:f eqn="val #0"/>
                        <v:f eqn="val #1"/>
                      </v:formulas>
                      <v:path o:extrusionok="f" o:connecttype="custom" o:connectlocs="67,10800;10800,21577;21582,10800;10800,1235;@38,@39" textboxrect="2977,3262,17087,17337"/>
                      <v:handles>
                        <v:h position="#0,#1"/>
                      </v:handles>
                      <o:complex v:ext="view"/>
                    </v:shapetype>
                    <v:shape id="AutoShape 227" o:spid="_x0000_s1028" type="#_x0000_t106" style="position:absolute;left:0;text-align:left;margin-left:284.25pt;margin-top:18.2pt;width:213pt;height:104.4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" adj="-4812,1241">
                      <v:textbox>
                        <w:txbxContent>
                          <w:p w:rsidR="00FF0A6E" w:rsidRDefault="00FF0A6E" w:rsidP="00F11D34">
                            <w:pPr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σ</w:t>
                            </w:r>
                            <w:r w:rsidRPr="00FF0A6E">
                              <w:rPr>
                                <w:sz w:val="28"/>
                                <w:szCs w:val="28"/>
                              </w:rPr>
                              <w:t>υντροφιά,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115C6">
                              <w:rPr>
                                <w:sz w:val="28"/>
                                <w:szCs w:val="28"/>
                              </w:rPr>
                              <w:t xml:space="preserve">κορμί, ματιά, </w:t>
                            </w:r>
                            <w:r w:rsidRPr="00FF0A6E">
                              <w:rPr>
                                <w:sz w:val="28"/>
                                <w:szCs w:val="28"/>
                              </w:rPr>
                              <w:t>θόρυβος, μετά, στεναχωρημένος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0A6E">
              <w:rPr>
                <w:b w:val="0"/>
                <w:sz w:val="28"/>
                <w:szCs w:val="28"/>
              </w:rPr>
              <w:t>π</w:t>
            </w:r>
            <w:r w:rsidR="00FF0A6E" w:rsidRPr="00FF0A6E">
              <w:rPr>
                <w:b w:val="0"/>
                <w:sz w:val="28"/>
                <w:szCs w:val="28"/>
              </w:rPr>
              <w:t>αρέα</w:t>
            </w:r>
            <w:r w:rsidR="00FF0A6E">
              <w:rPr>
                <w:b w:val="0"/>
                <w:sz w:val="28"/>
                <w:szCs w:val="28"/>
              </w:rPr>
              <w:t xml:space="preserve"> = ……………………………………….</w:t>
            </w:r>
            <w:r w:rsidR="00FF0A6E" w:rsidRPr="00FF0A6E">
              <w:rPr>
                <w:b w:val="0"/>
                <w:sz w:val="28"/>
                <w:szCs w:val="28"/>
              </w:rPr>
              <w:tab/>
              <w:t xml:space="preserve"> </w:t>
            </w:r>
          </w:p>
          <w:p w:rsidR="00FF0A6E" w:rsidRPr="00FF0A6E" w:rsidRDefault="00FF0A6E" w:rsidP="00FF0A6E">
            <w:pPr>
              <w:spacing w:line="360" w:lineRule="auto"/>
              <w:jc w:val="both"/>
              <w:rPr>
                <w:b w:val="0"/>
                <w:sz w:val="28"/>
                <w:szCs w:val="28"/>
              </w:rPr>
            </w:pPr>
            <w:r w:rsidRPr="00FF0A6E">
              <w:rPr>
                <w:b w:val="0"/>
                <w:sz w:val="28"/>
                <w:szCs w:val="28"/>
              </w:rPr>
              <w:t xml:space="preserve">φασαρία </w:t>
            </w:r>
            <w:r>
              <w:rPr>
                <w:b w:val="0"/>
                <w:sz w:val="28"/>
                <w:szCs w:val="28"/>
              </w:rPr>
              <w:t>= ……………………………………….</w:t>
            </w:r>
            <w:r w:rsidRPr="00FF0A6E">
              <w:rPr>
                <w:b w:val="0"/>
                <w:sz w:val="28"/>
                <w:szCs w:val="28"/>
              </w:rPr>
              <w:tab/>
            </w:r>
          </w:p>
          <w:p w:rsidR="00FF0A6E" w:rsidRPr="00FF0A6E" w:rsidRDefault="00FF0A6E" w:rsidP="00FF0A6E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FF0A6E">
              <w:rPr>
                <w:b w:val="0"/>
                <w:sz w:val="28"/>
                <w:szCs w:val="28"/>
              </w:rPr>
              <w:t xml:space="preserve">ύστερα   </w:t>
            </w:r>
            <w:r>
              <w:rPr>
                <w:b w:val="0"/>
                <w:sz w:val="28"/>
                <w:szCs w:val="28"/>
              </w:rPr>
              <w:t>= ……………………………………….</w:t>
            </w:r>
            <w:r w:rsidRPr="00FF0A6E">
              <w:rPr>
                <w:b w:val="0"/>
                <w:sz w:val="28"/>
                <w:szCs w:val="28"/>
              </w:rPr>
              <w:tab/>
            </w:r>
          </w:p>
          <w:p w:rsidR="00FF0A6E" w:rsidRPr="00FF0A6E" w:rsidRDefault="00FF0A6E" w:rsidP="00FF0A6E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FF0A6E">
              <w:rPr>
                <w:b w:val="0"/>
                <w:sz w:val="28"/>
                <w:szCs w:val="28"/>
              </w:rPr>
              <w:t xml:space="preserve">σώμα     </w:t>
            </w:r>
            <w:r>
              <w:rPr>
                <w:b w:val="0"/>
                <w:sz w:val="28"/>
                <w:szCs w:val="28"/>
              </w:rPr>
              <w:t>= ……………………………………….</w:t>
            </w:r>
            <w:r w:rsidRPr="00FF0A6E">
              <w:rPr>
                <w:b w:val="0"/>
                <w:sz w:val="28"/>
                <w:szCs w:val="28"/>
              </w:rPr>
              <w:tab/>
              <w:t xml:space="preserve">  </w:t>
            </w:r>
            <w:r w:rsidRPr="00FF0A6E">
              <w:rPr>
                <w:b w:val="0"/>
                <w:sz w:val="28"/>
                <w:szCs w:val="28"/>
              </w:rPr>
              <w:tab/>
              <w:t xml:space="preserve">  </w:t>
            </w:r>
          </w:p>
          <w:p w:rsidR="00FF0A6E" w:rsidRPr="00FF0A6E" w:rsidRDefault="00FF0A6E" w:rsidP="00FF0A6E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FF0A6E">
              <w:rPr>
                <w:b w:val="0"/>
                <w:sz w:val="28"/>
                <w:szCs w:val="28"/>
              </w:rPr>
              <w:t xml:space="preserve">βλέμμα  </w:t>
            </w:r>
            <w:r w:rsidRPr="00FF0A6E">
              <w:rPr>
                <w:b w:val="0"/>
                <w:sz w:val="28"/>
                <w:szCs w:val="28"/>
              </w:rPr>
              <w:tab/>
            </w:r>
            <w:r>
              <w:rPr>
                <w:b w:val="0"/>
                <w:sz w:val="28"/>
                <w:szCs w:val="28"/>
              </w:rPr>
              <w:t>= ……………………………………….</w:t>
            </w:r>
            <w:r w:rsidRPr="00FF0A6E">
              <w:rPr>
                <w:b w:val="0"/>
                <w:sz w:val="28"/>
                <w:szCs w:val="28"/>
              </w:rPr>
              <w:tab/>
              <w:t xml:space="preserve">  </w:t>
            </w:r>
          </w:p>
          <w:p w:rsidR="00123D0A" w:rsidRPr="00123D0A" w:rsidRDefault="00FF0A6E" w:rsidP="00123D0A">
            <w:pPr>
              <w:spacing w:line="360" w:lineRule="auto"/>
              <w:rPr>
                <w:b w:val="0"/>
                <w:sz w:val="28"/>
                <w:szCs w:val="28"/>
              </w:rPr>
            </w:pPr>
            <w:r w:rsidRPr="00FF0A6E">
              <w:rPr>
                <w:b w:val="0"/>
                <w:sz w:val="28"/>
                <w:szCs w:val="28"/>
              </w:rPr>
              <w:t xml:space="preserve">λυπημένος </w:t>
            </w:r>
            <w:r>
              <w:rPr>
                <w:b w:val="0"/>
                <w:sz w:val="28"/>
                <w:szCs w:val="28"/>
              </w:rPr>
              <w:t>= ……………………………………….</w:t>
            </w:r>
            <w:r w:rsidRPr="00FF0A6E">
              <w:rPr>
                <w:b w:val="0"/>
                <w:sz w:val="28"/>
                <w:szCs w:val="28"/>
              </w:rPr>
              <w:tab/>
            </w:r>
          </w:p>
        </w:tc>
      </w:tr>
      <w:tr w:rsidR="00123D0A" w:rsidTr="00123D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123D0A" w:rsidRPr="00F11D34" w:rsidRDefault="00123D0A" w:rsidP="00F11D34">
            <w:pPr>
              <w:tabs>
                <w:tab w:val="left" w:pos="8325"/>
              </w:tabs>
              <w:rPr>
                <w:b w:val="0"/>
                <w:noProof/>
                <w:sz w:val="28"/>
                <w:szCs w:val="28"/>
                <w:lang w:eastAsia="el-GR"/>
              </w:rPr>
            </w:pPr>
            <w:r w:rsidRPr="00F11D34">
              <w:rPr>
                <w:b w:val="0"/>
                <w:noProof/>
                <w:sz w:val="28"/>
                <w:szCs w:val="28"/>
                <w:lang w:eastAsia="el-GR"/>
              </w:rPr>
              <w:t xml:space="preserve">8. </w:t>
            </w:r>
            <w:r w:rsidR="00F11D34" w:rsidRPr="00F11D34">
              <w:rPr>
                <w:b w:val="0"/>
                <w:noProof/>
                <w:sz w:val="28"/>
                <w:szCs w:val="28"/>
                <w:lang w:eastAsia="el-GR"/>
              </w:rPr>
              <w:t>Διάβασε τις προτάσεις και γράψε στον πίνακ</w:t>
            </w:r>
            <w:r w:rsidR="00F11D34">
              <w:rPr>
                <w:b w:val="0"/>
                <w:noProof/>
                <w:sz w:val="28"/>
                <w:szCs w:val="28"/>
                <w:lang w:eastAsia="el-GR"/>
              </w:rPr>
              <w:t>α</w:t>
            </w:r>
            <w:r w:rsidR="00F11D34" w:rsidRPr="00F11D34">
              <w:rPr>
                <w:b w:val="0"/>
                <w:noProof/>
                <w:sz w:val="28"/>
                <w:szCs w:val="28"/>
                <w:lang w:eastAsia="el-GR"/>
              </w:rPr>
              <w:t xml:space="preserve"> </w:t>
            </w:r>
            <w:r w:rsidR="00F11D34" w:rsidRPr="00F11D34">
              <w:rPr>
                <w:noProof/>
                <w:sz w:val="28"/>
                <w:szCs w:val="28"/>
                <w:lang w:eastAsia="el-GR"/>
              </w:rPr>
              <w:t xml:space="preserve">δύο </w:t>
            </w:r>
            <w:r w:rsidRPr="00F11D34">
              <w:rPr>
                <w:rFonts w:cs="Arial"/>
                <w:bCs w:val="0"/>
                <w:color w:val="000000"/>
                <w:sz w:val="28"/>
                <w:szCs w:val="28"/>
              </w:rPr>
              <w:t xml:space="preserve"> ουσιαστικά</w:t>
            </w:r>
            <w:r w:rsidRPr="00F11D34">
              <w:rPr>
                <w:rFonts w:cs="Arial"/>
                <w:b w:val="0"/>
                <w:bCs w:val="0"/>
                <w:color w:val="000000"/>
                <w:sz w:val="28"/>
                <w:szCs w:val="28"/>
              </w:rPr>
              <w:t xml:space="preserve"> και </w:t>
            </w:r>
            <w:r w:rsidR="00F11D34" w:rsidRPr="00F11D34">
              <w:rPr>
                <w:rFonts w:cs="Arial"/>
                <w:bCs w:val="0"/>
                <w:color w:val="000000"/>
                <w:sz w:val="28"/>
                <w:szCs w:val="28"/>
              </w:rPr>
              <w:t>δύο</w:t>
            </w:r>
            <w:r w:rsidRPr="00F11D34">
              <w:rPr>
                <w:rFonts w:cs="Arial"/>
                <w:bCs w:val="0"/>
                <w:color w:val="000000"/>
                <w:sz w:val="28"/>
                <w:szCs w:val="28"/>
              </w:rPr>
              <w:t xml:space="preserve"> επίθετα</w:t>
            </w:r>
            <w:r w:rsidR="00F11D34" w:rsidRPr="00F11D34">
              <w:rPr>
                <w:rFonts w:cs="Arial"/>
                <w:b w:val="0"/>
                <w:bCs w:val="0"/>
                <w:color w:val="000000"/>
                <w:sz w:val="28"/>
                <w:szCs w:val="28"/>
              </w:rPr>
              <w:t xml:space="preserve"> θα βρεις</w:t>
            </w:r>
            <w:r w:rsidRPr="00F11D34">
              <w:rPr>
                <w:rFonts w:cs="Arial"/>
                <w:b w:val="0"/>
                <w:bCs w:val="0"/>
                <w:color w:val="000000"/>
                <w:sz w:val="28"/>
                <w:szCs w:val="28"/>
              </w:rPr>
              <w:t>.</w:t>
            </w:r>
          </w:p>
        </w:tc>
      </w:tr>
      <w:tr w:rsidR="00123D0A" w:rsidTr="00214B9E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8" w:space="0" w:color="000000" w:themeColor="text1"/>
            </w:tcBorders>
          </w:tcPr>
          <w:p w:rsidR="00123D0A" w:rsidRPr="00123D0A" w:rsidRDefault="00123D0A" w:rsidP="00123D0A">
            <w:pPr>
              <w:spacing w:line="360" w:lineRule="auto"/>
              <w:jc w:val="both"/>
              <w:rPr>
                <w:rFonts w:cs="Arial"/>
                <w:b w:val="0"/>
                <w:color w:val="000000"/>
                <w:sz w:val="28"/>
                <w:szCs w:val="28"/>
              </w:rPr>
            </w:pPr>
            <w:r w:rsidRPr="00123D0A">
              <w:rPr>
                <w:rFonts w:cs="Arial"/>
                <w:b w:val="0"/>
                <w:color w:val="000000"/>
                <w:sz w:val="28"/>
                <w:szCs w:val="28"/>
              </w:rPr>
              <w:t>Η Μαρία παίζει με μια πλαστική κούκλα.</w:t>
            </w:r>
          </w:p>
          <w:p w:rsidR="00123D0A" w:rsidRPr="00123D0A" w:rsidRDefault="00123D0A" w:rsidP="00123D0A">
            <w:pPr>
              <w:spacing w:line="360" w:lineRule="auto"/>
              <w:jc w:val="both"/>
              <w:rPr>
                <w:rFonts w:cs="Arial"/>
                <w:b w:val="0"/>
                <w:color w:val="000000"/>
                <w:sz w:val="28"/>
                <w:szCs w:val="28"/>
              </w:rPr>
            </w:pPr>
            <w:r w:rsidRPr="00123D0A">
              <w:rPr>
                <w:rFonts w:cs="Arial"/>
                <w:b w:val="0"/>
                <w:color w:val="000000"/>
                <w:sz w:val="28"/>
                <w:szCs w:val="28"/>
              </w:rPr>
              <w:t>Η γατούλα μας έχει μεγάλα  μάτια.</w:t>
            </w:r>
          </w:p>
          <w:p w:rsidR="00F11D34" w:rsidRDefault="00123D0A" w:rsidP="00123D0A">
            <w:pPr>
              <w:spacing w:line="360" w:lineRule="auto"/>
              <w:jc w:val="both"/>
              <w:rPr>
                <w:rFonts w:cs="Arial"/>
                <w:b w:val="0"/>
                <w:color w:val="000000"/>
                <w:sz w:val="28"/>
                <w:szCs w:val="28"/>
              </w:rPr>
            </w:pPr>
            <w:r w:rsidRPr="00123D0A">
              <w:rPr>
                <w:rFonts w:cs="Arial"/>
                <w:b w:val="0"/>
                <w:color w:val="000000"/>
                <w:sz w:val="28"/>
                <w:szCs w:val="28"/>
              </w:rPr>
              <w:t>Ο παράξενος χα</w:t>
            </w:r>
            <w:r>
              <w:rPr>
                <w:rFonts w:cs="Arial"/>
                <w:b w:val="0"/>
                <w:color w:val="000000"/>
                <w:sz w:val="28"/>
                <w:szCs w:val="28"/>
              </w:rPr>
              <w:t>ρταετός ταξιδεύει στον γαλανό</w:t>
            </w:r>
            <w:r w:rsidRPr="00123D0A">
              <w:rPr>
                <w:rFonts w:cs="Arial"/>
                <w:b w:val="0"/>
                <w:color w:val="000000"/>
                <w:sz w:val="28"/>
                <w:szCs w:val="28"/>
              </w:rPr>
              <w:t xml:space="preserve"> ουρανό.</w:t>
            </w:r>
          </w:p>
          <w:p w:rsidR="00123D0A" w:rsidRDefault="00123D0A" w:rsidP="00123D0A">
            <w:pPr>
              <w:spacing w:line="360" w:lineRule="auto"/>
              <w:jc w:val="both"/>
              <w:rPr>
                <w:rFonts w:cs="Arial"/>
                <w:b w:val="0"/>
                <w:color w:val="000000"/>
                <w:sz w:val="28"/>
                <w:szCs w:val="28"/>
              </w:rPr>
            </w:pPr>
            <w:r w:rsidRPr="00123D0A">
              <w:rPr>
                <w:rFonts w:cs="Arial"/>
                <w:b w:val="0"/>
                <w:color w:val="000000"/>
                <w:sz w:val="28"/>
                <w:szCs w:val="28"/>
              </w:rPr>
              <w:t>Η τσάντα μου είναι δερμάτινη και τα μολύβια μου ξύλινα.</w:t>
            </w:r>
          </w:p>
          <w:tbl>
            <w:tblPr>
              <w:tblStyle w:val="a5"/>
              <w:tblpPr w:leftFromText="180" w:rightFromText="180" w:vertAnchor="text" w:horzAnchor="margin" w:tblpY="193"/>
              <w:tblW w:w="0" w:type="auto"/>
              <w:tblLook w:val="04A0" w:firstRow="1" w:lastRow="0" w:firstColumn="1" w:lastColumn="0" w:noHBand="0" w:noVBand="1"/>
            </w:tblPr>
            <w:tblGrid>
              <w:gridCol w:w="5125"/>
              <w:gridCol w:w="5115"/>
            </w:tblGrid>
            <w:tr w:rsidR="00F11D34" w:rsidTr="00F11D34">
              <w:tc>
                <w:tcPr>
                  <w:tcW w:w="5225" w:type="dxa"/>
                  <w:vAlign w:val="bottom"/>
                </w:tcPr>
                <w:p w:rsidR="00F11D34" w:rsidRDefault="00F11D34" w:rsidP="00F11D34">
                  <w:pPr>
                    <w:spacing w:line="360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Ουσιαστικά</w:t>
                  </w:r>
                </w:p>
              </w:tc>
              <w:tc>
                <w:tcPr>
                  <w:tcW w:w="5226" w:type="dxa"/>
                  <w:vAlign w:val="bottom"/>
                </w:tcPr>
                <w:p w:rsidR="00F11D34" w:rsidRDefault="00F11D34" w:rsidP="00F11D34">
                  <w:pPr>
                    <w:spacing w:line="360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Επίθετα</w:t>
                  </w:r>
                </w:p>
              </w:tc>
            </w:tr>
            <w:tr w:rsidR="00F11D34" w:rsidTr="00F11D34">
              <w:tc>
                <w:tcPr>
                  <w:tcW w:w="5225" w:type="dxa"/>
                  <w:vAlign w:val="bottom"/>
                </w:tcPr>
                <w:p w:rsidR="00F11D34" w:rsidRDefault="00F11D34" w:rsidP="00F11D34">
                  <w:pPr>
                    <w:spacing w:line="360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226" w:type="dxa"/>
                  <w:vAlign w:val="bottom"/>
                </w:tcPr>
                <w:p w:rsidR="00F11D34" w:rsidRDefault="00F11D34" w:rsidP="00F11D34">
                  <w:pPr>
                    <w:spacing w:line="360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11D34" w:rsidTr="00F11D34">
              <w:tc>
                <w:tcPr>
                  <w:tcW w:w="5225" w:type="dxa"/>
                  <w:vAlign w:val="bottom"/>
                </w:tcPr>
                <w:p w:rsidR="00F11D34" w:rsidRDefault="00F11D34" w:rsidP="00F11D34">
                  <w:pPr>
                    <w:spacing w:line="360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226" w:type="dxa"/>
                  <w:vAlign w:val="bottom"/>
                </w:tcPr>
                <w:p w:rsidR="00F11D34" w:rsidRDefault="00F11D34" w:rsidP="00F11D34">
                  <w:pPr>
                    <w:spacing w:line="360" w:lineRule="auto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F11D34" w:rsidRDefault="00A64004" w:rsidP="00123D0A">
            <w:pPr>
              <w:spacing w:line="360" w:lineRule="auto"/>
              <w:jc w:val="both"/>
              <w:rPr>
                <w:rFonts w:cs="Arial"/>
                <w:b w:val="0"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b w:val="0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>
                      <wp:simplePos x="0" y="0"/>
                      <wp:positionH relativeFrom="column">
                        <wp:posOffset>2647950</wp:posOffset>
                      </wp:positionH>
                      <wp:positionV relativeFrom="paragraph">
                        <wp:posOffset>1466850</wp:posOffset>
                      </wp:positionV>
                      <wp:extent cx="1257300" cy="231140"/>
                      <wp:effectExtent l="9525" t="7620" r="9525" b="8890"/>
                      <wp:wrapNone/>
                      <wp:docPr id="1" name="WordArt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1257300" cy="23114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64004" w:rsidRDefault="00A64004" w:rsidP="00A64004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3545F">
                                    <w:rPr>
                                      <w:rFonts w:ascii="Calibri" w:hAnsi="Calibri" w:cs="Calibri"/>
                                      <w:color w:val="000000" w:themeColor="text1"/>
                                      <w:sz w:val="20"/>
                                      <w:szCs w:val="20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Καλή </w:t>
                                  </w:r>
                                  <w:r w:rsidRPr="0013545F">
                                    <w:rPr>
                                      <w:rFonts w:ascii="Calibri" w:hAnsi="Calibri" w:cs="Calibri"/>
                                      <w:color w:val="000000" w:themeColor="text1"/>
                                      <w:sz w:val="24"/>
                                      <w:szCs w:val="24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επιτυχία!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209" o:spid="_x0000_s1029" type="#_x0000_t202" style="position:absolute;left:0;text-align:left;margin-left:208.5pt;margin-top:115.5pt;width:99pt;height:18.2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" filled="f" stroked="f">
                      <o:lock v:ext="edit" shapetype="t"/>
                      <v:textbox style="mso-fit-shape-to-text:t">
                        <w:txbxContent>
                          <w:p w:rsidR="00A64004" w:rsidRDefault="00A64004" w:rsidP="00A6400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3545F">
                              <w:rPr>
                                <w:rFonts w:ascii="Calibri" w:hAnsi="Calibri" w:cs="Calibri"/>
                                <w:color w:val="000000" w:themeColor="text1"/>
                                <w:sz w:val="20"/>
                                <w:szCs w:val="2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Καλή </w:t>
                            </w:r>
                            <w:r w:rsidRPr="0013545F">
                              <w:rPr>
                                <w:rFonts w:ascii="Calibri" w:hAnsi="Calibri" w:cs="Calibri"/>
                                <w:color w:val="000000" w:themeColor="text1"/>
                                <w:sz w:val="24"/>
                                <w:szCs w:val="24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επιτυχία!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11D34" w:rsidRDefault="00F11D34" w:rsidP="00123D0A">
            <w:pPr>
              <w:spacing w:line="360" w:lineRule="auto"/>
              <w:jc w:val="both"/>
              <w:rPr>
                <w:rFonts w:cs="Arial"/>
                <w:b w:val="0"/>
                <w:color w:val="000000"/>
                <w:sz w:val="28"/>
                <w:szCs w:val="28"/>
              </w:rPr>
            </w:pPr>
          </w:p>
          <w:p w:rsidR="00F11D34" w:rsidRDefault="00F11D34" w:rsidP="00123D0A">
            <w:pPr>
              <w:spacing w:line="360" w:lineRule="auto"/>
              <w:jc w:val="both"/>
              <w:rPr>
                <w:rFonts w:cs="Arial"/>
                <w:b w:val="0"/>
                <w:color w:val="000000"/>
                <w:sz w:val="28"/>
                <w:szCs w:val="28"/>
              </w:rPr>
            </w:pPr>
          </w:p>
          <w:p w:rsidR="00F11D34" w:rsidRDefault="00F11D34" w:rsidP="00123D0A">
            <w:pPr>
              <w:spacing w:line="360" w:lineRule="auto"/>
              <w:jc w:val="both"/>
              <w:rPr>
                <w:rFonts w:cs="Arial"/>
                <w:b w:val="0"/>
                <w:color w:val="000000"/>
                <w:sz w:val="28"/>
                <w:szCs w:val="28"/>
              </w:rPr>
            </w:pPr>
          </w:p>
          <w:p w:rsidR="00F11D34" w:rsidRPr="00123D0A" w:rsidRDefault="00F11D34" w:rsidP="00123D0A">
            <w:pPr>
              <w:spacing w:line="360" w:lineRule="auto"/>
              <w:jc w:val="both"/>
              <w:rPr>
                <w:rFonts w:cs="Arial"/>
                <w:b w:val="0"/>
                <w:color w:val="000000"/>
                <w:sz w:val="28"/>
                <w:szCs w:val="28"/>
              </w:rPr>
            </w:pPr>
          </w:p>
          <w:p w:rsidR="00123D0A" w:rsidRDefault="00123D0A" w:rsidP="00123D0A">
            <w:pPr>
              <w:spacing w:line="360" w:lineRule="auto"/>
              <w:jc w:val="both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123D0A">
              <w:rPr>
                <w:color w:val="000000"/>
                <w:sz w:val="28"/>
                <w:szCs w:val="28"/>
              </w:rPr>
              <w:t>    </w:t>
            </w:r>
          </w:p>
          <w:p w:rsidR="00123D0A" w:rsidRDefault="00123D0A" w:rsidP="00123D0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123D0A" w:rsidRDefault="00123D0A" w:rsidP="00123D0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123D0A" w:rsidRPr="00123D0A" w:rsidRDefault="00123D0A" w:rsidP="00123D0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123D0A" w:rsidRDefault="00123D0A" w:rsidP="00836B8D">
            <w:pPr>
              <w:tabs>
                <w:tab w:val="left" w:pos="8325"/>
              </w:tabs>
              <w:rPr>
                <w:noProof/>
                <w:sz w:val="28"/>
                <w:szCs w:val="28"/>
                <w:lang w:eastAsia="el-GR"/>
              </w:rPr>
            </w:pPr>
          </w:p>
          <w:p w:rsidR="00123D0A" w:rsidRPr="00123D0A" w:rsidRDefault="00123D0A" w:rsidP="00836B8D">
            <w:pPr>
              <w:tabs>
                <w:tab w:val="left" w:pos="8325"/>
              </w:tabs>
              <w:rPr>
                <w:noProof/>
                <w:sz w:val="28"/>
                <w:szCs w:val="28"/>
                <w:lang w:eastAsia="el-GR"/>
              </w:rPr>
            </w:pPr>
          </w:p>
        </w:tc>
      </w:tr>
    </w:tbl>
    <w:p w:rsidR="001B71D6" w:rsidRPr="00E536D0" w:rsidRDefault="001B71D6" w:rsidP="00E536D0">
      <w:pPr>
        <w:jc w:val="center"/>
        <w:rPr>
          <w:rFonts w:eastAsia="PMingLiU"/>
          <w:sz w:val="28"/>
          <w:szCs w:val="28"/>
        </w:rPr>
      </w:pPr>
    </w:p>
    <w:sectPr w:rsidR="001B71D6" w:rsidRPr="00E536D0" w:rsidSect="00644B63">
      <w:pgSz w:w="11906" w:h="1683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2.75pt;height:12.75pt" o:bullet="t">
        <v:imagedata r:id="rId1" o:title="BD21306_"/>
      </v:shape>
    </w:pict>
  </w:numPicBullet>
  <w:abstractNum w:abstractNumId="0" w15:restartNumberingAfterBreak="0">
    <w:nsid w:val="0379744E"/>
    <w:multiLevelType w:val="hybridMultilevel"/>
    <w:tmpl w:val="324A86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369C5"/>
    <w:multiLevelType w:val="hybridMultilevel"/>
    <w:tmpl w:val="9662B5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D524E"/>
    <w:multiLevelType w:val="hybridMultilevel"/>
    <w:tmpl w:val="5FF6CD38"/>
    <w:lvl w:ilvl="0" w:tplc="9182D686">
      <w:start w:val="3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F2AA2"/>
    <w:multiLevelType w:val="hybridMultilevel"/>
    <w:tmpl w:val="85F8E9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03C8D"/>
    <w:multiLevelType w:val="hybridMultilevel"/>
    <w:tmpl w:val="73CCCE3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335D0"/>
    <w:multiLevelType w:val="hybridMultilevel"/>
    <w:tmpl w:val="28E8A90A"/>
    <w:lvl w:ilvl="0" w:tplc="E578E9B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95762"/>
    <w:multiLevelType w:val="hybridMultilevel"/>
    <w:tmpl w:val="09AA22E8"/>
    <w:lvl w:ilvl="0" w:tplc="FBA475A0">
      <w:start w:val="4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04779D"/>
    <w:multiLevelType w:val="hybridMultilevel"/>
    <w:tmpl w:val="12024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D000E"/>
    <w:multiLevelType w:val="hybridMultilevel"/>
    <w:tmpl w:val="AC5CE4F6"/>
    <w:lvl w:ilvl="0" w:tplc="503206A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092AA1"/>
    <w:multiLevelType w:val="hybridMultilevel"/>
    <w:tmpl w:val="CAB2B3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63801"/>
    <w:multiLevelType w:val="hybridMultilevel"/>
    <w:tmpl w:val="6494FE50"/>
    <w:lvl w:ilvl="0" w:tplc="0DA823A0">
      <w:start w:val="1"/>
      <w:numFmt w:val="bullet"/>
      <w:lvlText w:val=""/>
      <w:lvlPicBulletId w:val="0"/>
      <w:lvlJc w:val="left"/>
      <w:pPr>
        <w:tabs>
          <w:tab w:val="num" w:pos="2489"/>
        </w:tabs>
        <w:ind w:left="2489" w:hanging="360"/>
      </w:pPr>
      <w:rPr>
        <w:rFonts w:ascii="Symbol" w:hAnsi="Symbol" w:hint="default"/>
        <w:color w:val="auto"/>
        <w:sz w:val="28"/>
        <w:szCs w:val="28"/>
      </w:rPr>
    </w:lvl>
    <w:lvl w:ilvl="1" w:tplc="0408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1" w15:restartNumberingAfterBreak="0">
    <w:nsid w:val="2E13589C"/>
    <w:multiLevelType w:val="hybridMultilevel"/>
    <w:tmpl w:val="36687BD8"/>
    <w:lvl w:ilvl="0" w:tplc="EA2EAB3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804C59"/>
    <w:multiLevelType w:val="hybridMultilevel"/>
    <w:tmpl w:val="8378206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86772D"/>
    <w:multiLevelType w:val="hybridMultilevel"/>
    <w:tmpl w:val="826AA220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5B65B9"/>
    <w:multiLevelType w:val="hybridMultilevel"/>
    <w:tmpl w:val="99921B2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1B1E1F"/>
    <w:multiLevelType w:val="hybridMultilevel"/>
    <w:tmpl w:val="D5D04E88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63269"/>
    <w:multiLevelType w:val="hybridMultilevel"/>
    <w:tmpl w:val="6B3EB4A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5515C"/>
    <w:multiLevelType w:val="hybridMultilevel"/>
    <w:tmpl w:val="11E02CA6"/>
    <w:lvl w:ilvl="0" w:tplc="3AD8E8A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6EC1817"/>
    <w:multiLevelType w:val="hybridMultilevel"/>
    <w:tmpl w:val="4156CD9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0D7300"/>
    <w:multiLevelType w:val="hybridMultilevel"/>
    <w:tmpl w:val="41F0FF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5A17B7"/>
    <w:multiLevelType w:val="hybridMultilevel"/>
    <w:tmpl w:val="1BCCD5F6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3841F3"/>
    <w:multiLevelType w:val="hybridMultilevel"/>
    <w:tmpl w:val="0BC612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96098E">
      <w:numFmt w:val="bullet"/>
      <w:lvlText w:val=""/>
      <w:lvlJc w:val="left"/>
      <w:pPr>
        <w:ind w:left="1440" w:hanging="360"/>
      </w:pPr>
      <w:rPr>
        <w:rFonts w:ascii="Symbol" w:eastAsiaTheme="minorHAnsi" w:hAnsi="Symbol" w:cstheme="minorBidi" w:hint="default"/>
        <w:b/>
        <w:sz w:val="28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B403C"/>
    <w:multiLevelType w:val="hybridMultilevel"/>
    <w:tmpl w:val="4502AD2C"/>
    <w:lvl w:ilvl="0" w:tplc="F362BD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31B98"/>
    <w:multiLevelType w:val="hybridMultilevel"/>
    <w:tmpl w:val="79B22CF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B797302"/>
    <w:multiLevelType w:val="hybridMultilevel"/>
    <w:tmpl w:val="AB1256E6"/>
    <w:lvl w:ilvl="0" w:tplc="F1A4C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03206A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F1A4C84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8950D1"/>
    <w:multiLevelType w:val="hybridMultilevel"/>
    <w:tmpl w:val="0D04BD4A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0FC751C"/>
    <w:multiLevelType w:val="hybridMultilevel"/>
    <w:tmpl w:val="A73058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3F05BF"/>
    <w:multiLevelType w:val="hybridMultilevel"/>
    <w:tmpl w:val="BE7AE838"/>
    <w:lvl w:ilvl="0" w:tplc="503206A4">
      <w:start w:val="1"/>
      <w:numFmt w:val="bullet"/>
      <w:lvlText w:val=""/>
      <w:lvlJc w:val="left"/>
      <w:pPr>
        <w:tabs>
          <w:tab w:val="num" w:pos="1775"/>
        </w:tabs>
        <w:ind w:left="1775" w:hanging="360"/>
      </w:pPr>
      <w:rPr>
        <w:rFonts w:ascii="Wingdings" w:hAnsi="Wingdings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775"/>
        </w:tabs>
        <w:ind w:left="1775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15"/>
        </w:tabs>
        <w:ind w:left="321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35"/>
        </w:tabs>
        <w:ind w:left="393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55"/>
        </w:tabs>
        <w:ind w:left="465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75"/>
        </w:tabs>
        <w:ind w:left="537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95"/>
        </w:tabs>
        <w:ind w:left="609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15"/>
        </w:tabs>
        <w:ind w:left="6815" w:hanging="360"/>
      </w:pPr>
      <w:rPr>
        <w:rFonts w:ascii="Wingdings" w:hAnsi="Wingdings" w:hint="default"/>
      </w:rPr>
    </w:lvl>
  </w:abstractNum>
  <w:abstractNum w:abstractNumId="28" w15:restartNumberingAfterBreak="0">
    <w:nsid w:val="6C140CB2"/>
    <w:multiLevelType w:val="hybridMultilevel"/>
    <w:tmpl w:val="1212AAF6"/>
    <w:lvl w:ilvl="0" w:tplc="8B9E8D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8C4258"/>
    <w:multiLevelType w:val="hybridMultilevel"/>
    <w:tmpl w:val="7046BE7C"/>
    <w:lvl w:ilvl="0" w:tplc="77964CA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A24284"/>
    <w:multiLevelType w:val="hybridMultilevel"/>
    <w:tmpl w:val="4FF4B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F0B94"/>
    <w:multiLevelType w:val="hybridMultilevel"/>
    <w:tmpl w:val="E026AD9E"/>
    <w:lvl w:ilvl="0" w:tplc="BE10F4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A36AC1"/>
    <w:multiLevelType w:val="hybridMultilevel"/>
    <w:tmpl w:val="CF28B5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6078EC"/>
    <w:multiLevelType w:val="hybridMultilevel"/>
    <w:tmpl w:val="3D1828D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6658D6"/>
    <w:multiLevelType w:val="hybridMultilevel"/>
    <w:tmpl w:val="DE6436EA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"/>
  </w:num>
  <w:num w:numId="3">
    <w:abstractNumId w:val="33"/>
  </w:num>
  <w:num w:numId="4">
    <w:abstractNumId w:val="13"/>
  </w:num>
  <w:num w:numId="5">
    <w:abstractNumId w:val="7"/>
  </w:num>
  <w:num w:numId="6">
    <w:abstractNumId w:val="23"/>
  </w:num>
  <w:num w:numId="7">
    <w:abstractNumId w:val="26"/>
  </w:num>
  <w:num w:numId="8">
    <w:abstractNumId w:val="34"/>
  </w:num>
  <w:num w:numId="9">
    <w:abstractNumId w:val="11"/>
  </w:num>
  <w:num w:numId="10">
    <w:abstractNumId w:val="17"/>
  </w:num>
  <w:num w:numId="11">
    <w:abstractNumId w:val="12"/>
  </w:num>
  <w:num w:numId="12">
    <w:abstractNumId w:val="15"/>
  </w:num>
  <w:num w:numId="13">
    <w:abstractNumId w:val="24"/>
  </w:num>
  <w:num w:numId="14">
    <w:abstractNumId w:val="27"/>
  </w:num>
  <w:num w:numId="15">
    <w:abstractNumId w:val="8"/>
  </w:num>
  <w:num w:numId="16">
    <w:abstractNumId w:val="28"/>
  </w:num>
  <w:num w:numId="17">
    <w:abstractNumId w:val="10"/>
  </w:num>
  <w:num w:numId="18">
    <w:abstractNumId w:val="30"/>
  </w:num>
  <w:num w:numId="19">
    <w:abstractNumId w:val="6"/>
  </w:num>
  <w:num w:numId="20">
    <w:abstractNumId w:val="16"/>
  </w:num>
  <w:num w:numId="21">
    <w:abstractNumId w:val="19"/>
  </w:num>
  <w:num w:numId="22">
    <w:abstractNumId w:val="22"/>
  </w:num>
  <w:num w:numId="23">
    <w:abstractNumId w:val="9"/>
  </w:num>
  <w:num w:numId="24">
    <w:abstractNumId w:val="5"/>
  </w:num>
  <w:num w:numId="25">
    <w:abstractNumId w:val="2"/>
  </w:num>
  <w:num w:numId="26">
    <w:abstractNumId w:val="14"/>
  </w:num>
  <w:num w:numId="27">
    <w:abstractNumId w:val="21"/>
  </w:num>
  <w:num w:numId="28">
    <w:abstractNumId w:val="0"/>
  </w:num>
  <w:num w:numId="29">
    <w:abstractNumId w:val="29"/>
  </w:num>
  <w:num w:numId="30">
    <w:abstractNumId w:val="31"/>
  </w:num>
  <w:num w:numId="31">
    <w:abstractNumId w:val="18"/>
  </w:num>
  <w:num w:numId="32">
    <w:abstractNumId w:val="20"/>
  </w:num>
  <w:num w:numId="33">
    <w:abstractNumId w:val="3"/>
  </w:num>
  <w:num w:numId="34">
    <w:abstractNumId w:val="25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B63"/>
    <w:rsid w:val="00010DAE"/>
    <w:rsid w:val="000130E4"/>
    <w:rsid w:val="00035E5C"/>
    <w:rsid w:val="00042986"/>
    <w:rsid w:val="00061D3B"/>
    <w:rsid w:val="000779BF"/>
    <w:rsid w:val="00084546"/>
    <w:rsid w:val="00094404"/>
    <w:rsid w:val="00095DFC"/>
    <w:rsid w:val="000B1F13"/>
    <w:rsid w:val="000E5BF5"/>
    <w:rsid w:val="00123D0A"/>
    <w:rsid w:val="0013545F"/>
    <w:rsid w:val="001433F7"/>
    <w:rsid w:val="00186AE9"/>
    <w:rsid w:val="001B0F6F"/>
    <w:rsid w:val="001B5A42"/>
    <w:rsid w:val="001B71D6"/>
    <w:rsid w:val="0021298D"/>
    <w:rsid w:val="00214B9E"/>
    <w:rsid w:val="00246FC6"/>
    <w:rsid w:val="00257FC7"/>
    <w:rsid w:val="00271FC5"/>
    <w:rsid w:val="00274D86"/>
    <w:rsid w:val="002F0325"/>
    <w:rsid w:val="003257A4"/>
    <w:rsid w:val="00341B28"/>
    <w:rsid w:val="00347F08"/>
    <w:rsid w:val="003512AA"/>
    <w:rsid w:val="00352C74"/>
    <w:rsid w:val="003A161E"/>
    <w:rsid w:val="003C2375"/>
    <w:rsid w:val="003C61A9"/>
    <w:rsid w:val="003D6219"/>
    <w:rsid w:val="003E3D10"/>
    <w:rsid w:val="003F318A"/>
    <w:rsid w:val="0040739D"/>
    <w:rsid w:val="00425FAB"/>
    <w:rsid w:val="00443498"/>
    <w:rsid w:val="0046724C"/>
    <w:rsid w:val="004703F2"/>
    <w:rsid w:val="00471A53"/>
    <w:rsid w:val="004B0351"/>
    <w:rsid w:val="004B28AE"/>
    <w:rsid w:val="004D135E"/>
    <w:rsid w:val="005133A0"/>
    <w:rsid w:val="00524E32"/>
    <w:rsid w:val="00524F54"/>
    <w:rsid w:val="00543812"/>
    <w:rsid w:val="00561EAA"/>
    <w:rsid w:val="00571425"/>
    <w:rsid w:val="00571919"/>
    <w:rsid w:val="00584CD7"/>
    <w:rsid w:val="00590F8F"/>
    <w:rsid w:val="005A0C2A"/>
    <w:rsid w:val="005D2127"/>
    <w:rsid w:val="005E4B63"/>
    <w:rsid w:val="006210A3"/>
    <w:rsid w:val="00627A73"/>
    <w:rsid w:val="006348E2"/>
    <w:rsid w:val="00636C90"/>
    <w:rsid w:val="00644B63"/>
    <w:rsid w:val="00663503"/>
    <w:rsid w:val="0067655F"/>
    <w:rsid w:val="006A125E"/>
    <w:rsid w:val="006A1B2B"/>
    <w:rsid w:val="006F4D45"/>
    <w:rsid w:val="00755D65"/>
    <w:rsid w:val="00770AD2"/>
    <w:rsid w:val="00796FC5"/>
    <w:rsid w:val="007A06BD"/>
    <w:rsid w:val="007B4D84"/>
    <w:rsid w:val="008057CB"/>
    <w:rsid w:val="00813504"/>
    <w:rsid w:val="00836B8D"/>
    <w:rsid w:val="008633FA"/>
    <w:rsid w:val="008708B0"/>
    <w:rsid w:val="00885494"/>
    <w:rsid w:val="00891EE3"/>
    <w:rsid w:val="008B6C53"/>
    <w:rsid w:val="008C619B"/>
    <w:rsid w:val="008E5F3A"/>
    <w:rsid w:val="0095718E"/>
    <w:rsid w:val="00966AB5"/>
    <w:rsid w:val="009F1B97"/>
    <w:rsid w:val="00A115C6"/>
    <w:rsid w:val="00A24662"/>
    <w:rsid w:val="00A423E9"/>
    <w:rsid w:val="00A517E4"/>
    <w:rsid w:val="00A64004"/>
    <w:rsid w:val="00A642B8"/>
    <w:rsid w:val="00A736E4"/>
    <w:rsid w:val="00AC4861"/>
    <w:rsid w:val="00AF587C"/>
    <w:rsid w:val="00B05BFB"/>
    <w:rsid w:val="00B07ECF"/>
    <w:rsid w:val="00B253AB"/>
    <w:rsid w:val="00B4109E"/>
    <w:rsid w:val="00BE6A2B"/>
    <w:rsid w:val="00C41FE0"/>
    <w:rsid w:val="00C6259C"/>
    <w:rsid w:val="00C63101"/>
    <w:rsid w:val="00C804BE"/>
    <w:rsid w:val="00C81309"/>
    <w:rsid w:val="00C818F2"/>
    <w:rsid w:val="00C90153"/>
    <w:rsid w:val="00C92E09"/>
    <w:rsid w:val="00CE42EC"/>
    <w:rsid w:val="00CF3CC9"/>
    <w:rsid w:val="00CF580A"/>
    <w:rsid w:val="00CF612E"/>
    <w:rsid w:val="00D37186"/>
    <w:rsid w:val="00D65333"/>
    <w:rsid w:val="00D83DF8"/>
    <w:rsid w:val="00D936A4"/>
    <w:rsid w:val="00DA7B5D"/>
    <w:rsid w:val="00DD3502"/>
    <w:rsid w:val="00DE01F9"/>
    <w:rsid w:val="00DE657F"/>
    <w:rsid w:val="00E0590F"/>
    <w:rsid w:val="00E220FF"/>
    <w:rsid w:val="00E463A7"/>
    <w:rsid w:val="00E536D0"/>
    <w:rsid w:val="00E9447D"/>
    <w:rsid w:val="00E94707"/>
    <w:rsid w:val="00EB03CC"/>
    <w:rsid w:val="00EB3802"/>
    <w:rsid w:val="00EE162F"/>
    <w:rsid w:val="00F11D34"/>
    <w:rsid w:val="00F24FA2"/>
    <w:rsid w:val="00F92807"/>
    <w:rsid w:val="00FA6B8D"/>
    <w:rsid w:val="00FB1879"/>
    <w:rsid w:val="00FB3085"/>
    <w:rsid w:val="00FF0A6E"/>
    <w:rsid w:val="00FF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CBD5D"/>
  <w15:docId w15:val="{73DB4597-015B-4524-A11B-BA9FC481A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D3502"/>
  </w:style>
  <w:style w:type="paragraph" w:styleId="1">
    <w:name w:val="heading 1"/>
    <w:basedOn w:val="a"/>
    <w:link w:val="1Char"/>
    <w:uiPriority w:val="9"/>
    <w:qFormat/>
    <w:rsid w:val="004D13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B63"/>
    <w:pPr>
      <w:ind w:left="720"/>
      <w:contextualSpacing/>
    </w:pPr>
  </w:style>
  <w:style w:type="paragraph" w:styleId="Web">
    <w:name w:val="Normal (Web)"/>
    <w:basedOn w:val="a"/>
    <w:unhideWhenUsed/>
    <w:rsid w:val="007B4D84"/>
    <w:pPr>
      <w:spacing w:before="100" w:beforeAutospacing="1" w:after="100" w:afterAutospacing="1" w:line="529" w:lineRule="atLeast"/>
    </w:pPr>
    <w:rPr>
      <w:rFonts w:ascii="Verdana" w:eastAsia="Times New Roman" w:hAnsi="Verdana" w:cs="Times New Roman"/>
      <w:sz w:val="35"/>
      <w:szCs w:val="35"/>
      <w:lang w:eastAsia="el-GR"/>
    </w:rPr>
  </w:style>
  <w:style w:type="character" w:customStyle="1" w:styleId="emptyclass">
    <w:name w:val="empty_class"/>
    <w:basedOn w:val="a0"/>
    <w:rsid w:val="007B4D84"/>
  </w:style>
  <w:style w:type="paragraph" w:styleId="a4">
    <w:name w:val="Balloon Text"/>
    <w:basedOn w:val="a"/>
    <w:link w:val="Char"/>
    <w:uiPriority w:val="99"/>
    <w:semiHidden/>
    <w:unhideWhenUsed/>
    <w:rsid w:val="007B4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B4D84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352C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">
    <w:name w:val="Ανοιχτόχρωμη σκίαση1"/>
    <w:basedOn w:val="a1"/>
    <w:uiPriority w:val="60"/>
    <w:rsid w:val="00352C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1Char">
    <w:name w:val="Επικεφαλίδα 1 Char"/>
    <w:basedOn w:val="a0"/>
    <w:link w:val="1"/>
    <w:uiPriority w:val="9"/>
    <w:rsid w:val="004D135E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customStyle="1" w:styleId="author">
    <w:name w:val="author"/>
    <w:basedOn w:val="a0"/>
    <w:rsid w:val="004D135E"/>
  </w:style>
  <w:style w:type="character" w:customStyle="1" w:styleId="btn-open">
    <w:name w:val="btn-open"/>
    <w:basedOn w:val="a0"/>
    <w:rsid w:val="004D135E"/>
  </w:style>
  <w:style w:type="character" w:styleId="-">
    <w:name w:val="Hyperlink"/>
    <w:basedOn w:val="a0"/>
    <w:uiPriority w:val="99"/>
    <w:semiHidden/>
    <w:unhideWhenUsed/>
    <w:rsid w:val="004D13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8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2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1611">
                  <w:marLeft w:val="0"/>
                  <w:marRight w:val="0"/>
                  <w:marTop w:val="167"/>
                  <w:marBottom w:val="20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9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57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5175">
                      <w:marLeft w:val="0"/>
                      <w:marRight w:val="21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23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4.bp.blogspot.com/_vi7pLpD7X9c/TPaU1WxMtiI/AAAAAAAAAB4/M1Ku7UotbbQ/s1600/0511-0810-2317-3359_Little_Girl_Home_Sick_in_Bed_clipart_image.png" TargetMode="Externa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://www.bing.com/images/search?q=sand+clipart&amp;view=detail&amp;id=2B78A100B14121346FD9C8C7853719CF3B0223C5&amp;FORM=IDFRI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thesmartly.com/wp-content/uploads/2011/04/grandfather-thumb2684908.jpeg" TargetMode="Externa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hyperlink" Target="http://www.bing.com/images/search?q=bee+clipart&amp;view=detail&amp;id=71068ECFE6FF67F0FB5F5A5D8EE28317669D9E5E&amp;FORM=IDFRI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://www.bing.com/images/search?q=cloud+clipart&amp;view=detail&amp;id=C4DE46E376346B19BC445754711BA3322FDA82CB&amp;FORM=IDFRI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9E62F-6123-4129-BD9B-E4833A2FE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406</Words>
  <Characters>2196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Athanasios Vazouras</cp:lastModifiedBy>
  <cp:revision>3</cp:revision>
  <cp:lastPrinted>2012-10-11T04:32:00Z</cp:lastPrinted>
  <dcterms:created xsi:type="dcterms:W3CDTF">2020-03-17T20:11:00Z</dcterms:created>
  <dcterms:modified xsi:type="dcterms:W3CDTF">2020-03-17T20:13:00Z</dcterms:modified>
</cp:coreProperties>
</file>