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804" w:rsidRPr="00FF7E7D" w:rsidRDefault="00FF7E7D">
      <w:pPr>
        <w:rPr>
          <w:lang w:val="el-GR"/>
        </w:rPr>
      </w:pPr>
      <w:r>
        <w:rPr>
          <w:lang w:val="el-GR"/>
        </w:rPr>
        <w:t>Χαίρεται. Θέλω να δείτε τις εικόνες και να διαβάσετε τις λέξεις για να μάθετε ποια δουλειά κάνουν οι άνθρωποι.</w:t>
      </w:r>
      <w:bookmarkStart w:id="0" w:name="_GoBack"/>
      <w:bookmarkEnd w:id="0"/>
    </w:p>
    <w:sectPr w:rsidR="00D32804" w:rsidRPr="00FF7E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068"/>
    <w:rsid w:val="00160068"/>
    <w:rsid w:val="00D32804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88B67-91B9-4BBD-AEDA-8CB5EDF8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Shekkeris</dc:creator>
  <cp:keywords/>
  <dc:description/>
  <cp:lastModifiedBy>Andrew Shekkeris</cp:lastModifiedBy>
  <cp:revision>2</cp:revision>
  <dcterms:created xsi:type="dcterms:W3CDTF">2020-05-01T07:08:00Z</dcterms:created>
  <dcterms:modified xsi:type="dcterms:W3CDTF">2020-05-01T07:11:00Z</dcterms:modified>
</cp:coreProperties>
</file>